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C029F2D" w:rsidR="00350F04" w:rsidRPr="00813C43" w:rsidRDefault="00350F04" w:rsidP="00AD6A97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4795235" w:rsidR="00350F04" w:rsidRPr="00813C43" w:rsidRDefault="00350F04" w:rsidP="00AD6A97">
      <w:pPr>
        <w:spacing w:line="260" w:lineRule="exact"/>
        <w:jc w:val="both"/>
        <w:rPr>
          <w:rFonts w:ascii="Arial" w:hAnsi="Arial" w:cs="Arial"/>
          <w:b/>
        </w:rPr>
      </w:pPr>
    </w:p>
    <w:p w14:paraId="6C49FC52" w14:textId="77777777" w:rsidR="00C934CE" w:rsidRPr="00C934CE" w:rsidRDefault="00C934CE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14:paraId="6D61C7AD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B363BA5" w14:textId="3987BC24" w:rsid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št. 430-</w:t>
      </w:r>
      <w:r w:rsidR="008E7ED2">
        <w:rPr>
          <w:rFonts w:ascii="Arial" w:hAnsi="Arial" w:cs="Arial"/>
          <w:snapToGrid w:val="0"/>
          <w:color w:val="000000"/>
          <w:sz w:val="20"/>
          <w:szCs w:val="20"/>
        </w:rPr>
        <w:t>1710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/202</w:t>
      </w:r>
      <w:r w:rsidR="00E06B3D">
        <w:rPr>
          <w:rFonts w:ascii="Arial" w:hAnsi="Arial" w:cs="Arial"/>
          <w:snapToGrid w:val="0"/>
          <w:color w:val="000000"/>
          <w:sz w:val="20"/>
          <w:szCs w:val="20"/>
        </w:rPr>
        <w:t>3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="008E7ED2">
        <w:rPr>
          <w:rFonts w:ascii="Arial" w:hAnsi="Arial" w:cs="Arial"/>
          <w:b/>
          <w:sz w:val="20"/>
          <w:szCs w:val="20"/>
        </w:rPr>
        <w:t>vzpostavitev in zagotavljanje SIP govornih dostopov</w:t>
      </w:r>
      <w:r w:rsidR="00E06B3D">
        <w:rPr>
          <w:rFonts w:ascii="Arial" w:hAnsi="Arial" w:cs="Arial"/>
          <w:sz w:val="20"/>
          <w:szCs w:val="20"/>
        </w:rPr>
        <w:t xml:space="preserve"> </w:t>
      </w:r>
      <w:r w:rsidR="00E06B3D" w:rsidRPr="00E06B3D">
        <w:rPr>
          <w:rFonts w:ascii="Arial" w:hAnsi="Arial" w:cs="Arial"/>
          <w:sz w:val="20"/>
          <w:szCs w:val="20"/>
        </w:rPr>
        <w:t>(v nadaljevanju: storitve)</w:t>
      </w:r>
      <w:r w:rsidR="00E06B3D" w:rsidRPr="00453625">
        <w:rPr>
          <w:rFonts w:ascii="Arial" w:hAnsi="Arial" w:cs="Arial"/>
          <w:sz w:val="20"/>
          <w:szCs w:val="20"/>
        </w:rPr>
        <w:t>, ki ustreza</w:t>
      </w:r>
      <w:r w:rsidR="008E7ED2">
        <w:rPr>
          <w:rFonts w:ascii="Arial" w:hAnsi="Arial" w:cs="Arial"/>
          <w:sz w:val="20"/>
          <w:szCs w:val="20"/>
        </w:rPr>
        <w:t>jo</w:t>
      </w:r>
      <w:r w:rsidR="00E06B3D" w:rsidRPr="00453625">
        <w:rPr>
          <w:rFonts w:ascii="Arial" w:hAnsi="Arial" w:cs="Arial"/>
          <w:sz w:val="20"/>
          <w:szCs w:val="20"/>
        </w:rPr>
        <w:t xml:space="preserve"> naslednjim opis</w:t>
      </w:r>
      <w:r w:rsidR="008E7ED2">
        <w:rPr>
          <w:rFonts w:ascii="Arial" w:hAnsi="Arial" w:cs="Arial"/>
          <w:sz w:val="20"/>
          <w:szCs w:val="20"/>
        </w:rPr>
        <w:t>om</w:t>
      </w:r>
      <w:r w:rsidR="00E06B3D" w:rsidRPr="00453625">
        <w:rPr>
          <w:rFonts w:ascii="Arial" w:hAnsi="Arial" w:cs="Arial"/>
          <w:sz w:val="20"/>
          <w:szCs w:val="20"/>
        </w:rPr>
        <w:t>:</w:t>
      </w:r>
    </w:p>
    <w:p w14:paraId="712D1458" w14:textId="69727511" w:rsidR="007A3132" w:rsidRDefault="007A3132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7440"/>
      </w:tblGrid>
      <w:tr w:rsidR="008E7ED2" w:rsidRPr="008E7ED2" w14:paraId="27616DB8" w14:textId="77777777" w:rsidTr="008E7ED2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D5097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oznaka</w:t>
            </w:r>
          </w:p>
        </w:tc>
        <w:tc>
          <w:tcPr>
            <w:tcW w:w="7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69A81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Klic v omrežje</w:t>
            </w:r>
          </w:p>
        </w:tc>
      </w:tr>
      <w:tr w:rsidR="006A5160" w:rsidRPr="006A5160" w14:paraId="092240DF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E1A4" w14:textId="77777777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>C1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F3A74" w14:textId="62FB4A2F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>Klici v mobilno omrežje T</w:t>
            </w:r>
            <w:r w:rsidR="006D7270" w:rsidRPr="006A5160">
              <w:rPr>
                <w:rFonts w:ascii="Calibri" w:hAnsi="Calibri" w:cs="Calibri"/>
              </w:rPr>
              <w:t xml:space="preserve">elekom </w:t>
            </w:r>
            <w:r w:rsidRPr="006A5160">
              <w:rPr>
                <w:rFonts w:ascii="Calibri" w:hAnsi="Calibri" w:cs="Calibri"/>
              </w:rPr>
              <w:t>S</w:t>
            </w:r>
            <w:r w:rsidR="006D7270" w:rsidRPr="006A5160">
              <w:rPr>
                <w:rFonts w:ascii="Calibri" w:hAnsi="Calibri" w:cs="Calibri"/>
              </w:rPr>
              <w:t>lovenije</w:t>
            </w:r>
            <w:r w:rsidRPr="006A5160">
              <w:rPr>
                <w:rFonts w:ascii="Calibri" w:hAnsi="Calibri" w:cs="Calibri"/>
              </w:rPr>
              <w:t xml:space="preserve"> </w:t>
            </w:r>
          </w:p>
        </w:tc>
      </w:tr>
      <w:tr w:rsidR="008E7ED2" w:rsidRPr="008E7ED2" w14:paraId="197B0606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5E7E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B31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mobilno omrežje Telemach Slovenija </w:t>
            </w:r>
          </w:p>
        </w:tc>
      </w:tr>
      <w:tr w:rsidR="008E7ED2" w:rsidRPr="008E7ED2" w14:paraId="0468C5EA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D30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6DA1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mobilno omrežje T-2 </w:t>
            </w:r>
          </w:p>
        </w:tc>
      </w:tr>
      <w:tr w:rsidR="008E7ED2" w:rsidRPr="008E7ED2" w14:paraId="0B3A02EE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43E0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1C61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mobilno omrežje A1 Slovenija </w:t>
            </w:r>
          </w:p>
        </w:tc>
      </w:tr>
      <w:tr w:rsidR="006A5160" w:rsidRPr="006A5160" w14:paraId="1693BDCA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275F" w14:textId="77777777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>C5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64938" w14:textId="292AE76F" w:rsidR="008E7ED2" w:rsidRPr="006A5160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6A5160">
              <w:rPr>
                <w:rFonts w:ascii="Calibri" w:hAnsi="Calibri" w:cs="Calibri"/>
              </w:rPr>
              <w:t xml:space="preserve">Klici v fiksno omrežje </w:t>
            </w:r>
            <w:r w:rsidR="006D7270" w:rsidRPr="006A5160">
              <w:rPr>
                <w:rFonts w:ascii="Calibri" w:hAnsi="Calibri" w:cs="Calibri"/>
              </w:rPr>
              <w:t>Telekom Slovenije</w:t>
            </w:r>
            <w:r w:rsidRPr="006A5160">
              <w:rPr>
                <w:rFonts w:ascii="Calibri" w:hAnsi="Calibri" w:cs="Calibri"/>
              </w:rPr>
              <w:t xml:space="preserve"> </w:t>
            </w:r>
          </w:p>
        </w:tc>
      </w:tr>
      <w:tr w:rsidR="008E7ED2" w:rsidRPr="008E7ED2" w14:paraId="5DD334EB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BD0F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C6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5B7A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Telemach Slovenija </w:t>
            </w:r>
          </w:p>
        </w:tc>
      </w:tr>
      <w:tr w:rsidR="008E7ED2" w:rsidRPr="008E7ED2" w14:paraId="2C6C3CB7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FE81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C7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D5A4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T-2 </w:t>
            </w:r>
          </w:p>
        </w:tc>
      </w:tr>
      <w:tr w:rsidR="008E7ED2" w:rsidRPr="008E7ED2" w14:paraId="179C0866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0EC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C8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E8B89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Softnet</w:t>
            </w:r>
            <w:proofErr w:type="spellEnd"/>
            <w:r w:rsidRPr="008E7ED2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8E7ED2" w:rsidRPr="008E7ED2" w14:paraId="381DAE19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AEDD2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C9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2770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Novatel</w:t>
            </w:r>
            <w:proofErr w:type="spellEnd"/>
          </w:p>
        </w:tc>
      </w:tr>
      <w:tr w:rsidR="008E7ED2" w:rsidRPr="008E7ED2" w14:paraId="7E6DCF4E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CB6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C10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3EB7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Mega</w:t>
            </w:r>
            <w:proofErr w:type="spellEnd"/>
            <w:r w:rsidRPr="008E7ED2">
              <w:rPr>
                <w:rFonts w:ascii="Calibri" w:hAnsi="Calibri" w:cs="Calibri"/>
                <w:color w:val="000000"/>
              </w:rPr>
              <w:t xml:space="preserve"> M </w:t>
            </w:r>
          </w:p>
        </w:tc>
      </w:tr>
      <w:tr w:rsidR="008E7ED2" w:rsidRPr="008E7ED2" w14:paraId="2BF16CC2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ECAE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C11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2A71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 xml:space="preserve">Klici v fiksno omrežje </w:t>
            </w:r>
            <w:proofErr w:type="spellStart"/>
            <w:r w:rsidRPr="008E7ED2">
              <w:rPr>
                <w:rFonts w:ascii="Calibri" w:hAnsi="Calibri" w:cs="Calibri"/>
                <w:color w:val="000000"/>
              </w:rPr>
              <w:t>Eurotel</w:t>
            </w:r>
            <w:proofErr w:type="spellEnd"/>
          </w:p>
        </w:tc>
      </w:tr>
      <w:tr w:rsidR="008E7ED2" w:rsidRPr="008E7ED2" w14:paraId="3FEEADB8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1FEC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C12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38B9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</w:rPr>
            </w:pPr>
            <w:r w:rsidRPr="008E7ED2">
              <w:rPr>
                <w:rFonts w:ascii="Calibri" w:hAnsi="Calibri" w:cs="Calibri"/>
              </w:rPr>
              <w:t>Klici v fiksno omrežje A1 Slovenija</w:t>
            </w:r>
          </w:p>
        </w:tc>
      </w:tr>
      <w:tr w:rsidR="008E7ED2" w:rsidRPr="008E7ED2" w14:paraId="61CDF6C4" w14:textId="77777777" w:rsidTr="008E7ED2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367A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C13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5AD80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Klici iz SLO v območje držav EU/EEA</w:t>
            </w:r>
          </w:p>
        </w:tc>
      </w:tr>
      <w:tr w:rsidR="008E7ED2" w:rsidRPr="008E7ED2" w14:paraId="2FCCA8D3" w14:textId="77777777" w:rsidTr="008E7ED2">
        <w:trPr>
          <w:trHeight w:val="6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3376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C14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30D29" w14:textId="29E7D069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Naročnina za 1 govorni kanal (vsakemu govornemu kanalu pripada brezp</w:t>
            </w:r>
            <w:r w:rsidR="006D7270">
              <w:rPr>
                <w:rFonts w:ascii="Calibri" w:hAnsi="Calibri" w:cs="Calibri"/>
                <w:color w:val="000000"/>
              </w:rPr>
              <w:t>l</w:t>
            </w:r>
            <w:r w:rsidRPr="008E7ED2">
              <w:rPr>
                <w:rFonts w:ascii="Calibri" w:hAnsi="Calibri" w:cs="Calibri"/>
                <w:color w:val="000000"/>
              </w:rPr>
              <w:t>ačno 10 DDI številk )</w:t>
            </w:r>
          </w:p>
        </w:tc>
      </w:tr>
      <w:tr w:rsidR="008E7ED2" w:rsidRPr="008E7ED2" w14:paraId="645959EB" w14:textId="77777777" w:rsidTr="008E7ED2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72B4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C15</w:t>
            </w:r>
          </w:p>
        </w:tc>
        <w:tc>
          <w:tcPr>
            <w:tcW w:w="7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E4B3F" w14:textId="77777777" w:rsidR="008E7ED2" w:rsidRPr="008E7ED2" w:rsidRDefault="008E7ED2" w:rsidP="008E7ED2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8E7ED2">
              <w:rPr>
                <w:rFonts w:ascii="Calibri" w:hAnsi="Calibri" w:cs="Calibri"/>
                <w:color w:val="000000"/>
              </w:rPr>
              <w:t>Naročnina za številski blok 10 poljubnih številk</w:t>
            </w:r>
          </w:p>
        </w:tc>
      </w:tr>
    </w:tbl>
    <w:p w14:paraId="2FA6AA68" w14:textId="28BF0407" w:rsidR="007C3A55" w:rsidRPr="00897590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C4FBAB" w14:textId="77777777" w:rsidR="00A43EB5" w:rsidRPr="00897590" w:rsidRDefault="00A43EB5" w:rsidP="00A43EB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97590">
        <w:rPr>
          <w:rFonts w:ascii="Arial" w:hAnsi="Arial" w:cs="Arial"/>
          <w:sz w:val="20"/>
          <w:szCs w:val="20"/>
        </w:rPr>
        <w:t xml:space="preserve">SIP govorni dostopi obsegajo vzpostavitev (vklop), izklop, selitev in spremembo (sprememba števila govornih kanalov in številk) posameznih SIP govornih dostopov, klice v omrežja in naročnine za govorne kanale in številske bloke. </w:t>
      </w:r>
    </w:p>
    <w:p w14:paraId="7DFFD8BF" w14:textId="77777777" w:rsidR="004C0174" w:rsidRDefault="004C0174" w:rsidP="00AD6A97">
      <w:pPr>
        <w:pStyle w:val="BodyText2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2"/>
          <w:szCs w:val="22"/>
        </w:rPr>
      </w:pPr>
    </w:p>
    <w:p w14:paraId="368EF9EA" w14:textId="41751F4A" w:rsidR="00C17EAD" w:rsidRPr="00897590" w:rsidRDefault="00C17EAD" w:rsidP="00C17E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97590">
        <w:rPr>
          <w:rFonts w:ascii="Arial" w:hAnsi="Arial" w:cs="Arial"/>
          <w:sz w:val="20"/>
          <w:szCs w:val="20"/>
        </w:rPr>
        <w:t xml:space="preserve">Vzpostavitev (vklop), izklop, selitev in sprememba (sprememba števila govornih </w:t>
      </w:r>
      <w:r w:rsidR="00012438">
        <w:rPr>
          <w:rFonts w:ascii="Arial" w:hAnsi="Arial" w:cs="Arial"/>
          <w:sz w:val="20"/>
          <w:szCs w:val="20"/>
        </w:rPr>
        <w:t>kanalov</w:t>
      </w:r>
      <w:r w:rsidRPr="00897590">
        <w:rPr>
          <w:rFonts w:ascii="Arial" w:hAnsi="Arial" w:cs="Arial"/>
          <w:sz w:val="20"/>
          <w:szCs w:val="20"/>
        </w:rPr>
        <w:t xml:space="preserve"> in številk) posameznih SIP govornih dostopov (novih ter obstoječih posameznih SIP govornih dostopov, govornih kanalov in številk), mora biti za naročnika brezplačna oz. zajeta v ceni mesečne naročnine.</w:t>
      </w:r>
    </w:p>
    <w:p w14:paraId="60AFA91E" w14:textId="1A6E9214" w:rsidR="000A37A0" w:rsidRDefault="000A37A0" w:rsidP="000A3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2ABD24" w14:textId="00489FF9" w:rsidR="008220BA" w:rsidRPr="00897590" w:rsidRDefault="008220BA" w:rsidP="008220B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A5160">
        <w:rPr>
          <w:rFonts w:ascii="Arial" w:hAnsi="Arial" w:cs="Arial"/>
          <w:sz w:val="20"/>
          <w:szCs w:val="20"/>
          <w:lang w:eastAsia="en-US"/>
        </w:rPr>
        <w:t xml:space="preserve">Okvirno število obstoječih telefonskih številk je </w:t>
      </w:r>
      <w:r w:rsidR="00955FF6" w:rsidRPr="006A5160">
        <w:rPr>
          <w:rFonts w:ascii="Arial" w:hAnsi="Arial" w:cs="Arial"/>
          <w:sz w:val="20"/>
          <w:szCs w:val="20"/>
          <w:lang w:eastAsia="en-US"/>
        </w:rPr>
        <w:t xml:space="preserve">5354 </w:t>
      </w:r>
      <w:r w:rsidRPr="006A5160">
        <w:rPr>
          <w:rFonts w:ascii="Arial" w:hAnsi="Arial" w:cs="Arial"/>
          <w:sz w:val="20"/>
          <w:szCs w:val="20"/>
          <w:lang w:eastAsia="en-US"/>
        </w:rPr>
        <w:t>in jih bo izbrani ponudnik dobil pri podpisu pogodbe.</w:t>
      </w:r>
      <w:r w:rsidRPr="00897590">
        <w:rPr>
          <w:rFonts w:ascii="Arial" w:hAnsi="Arial" w:cs="Arial"/>
          <w:sz w:val="20"/>
          <w:szCs w:val="20"/>
          <w:lang w:eastAsia="en-US"/>
        </w:rPr>
        <w:t xml:space="preserve"> Okvirno število obstoječih telefonskih številk po posameznih lokacijah je razvidno iz Seznama lokacij za SIP govorni dostop (iz Priloge št. 10).  Točen seznam oštevilčenja SIP govornih dostopov </w:t>
      </w:r>
      <w:r w:rsidRPr="00897590">
        <w:rPr>
          <w:rFonts w:ascii="Arial" w:hAnsi="Arial" w:cs="Arial"/>
          <w:sz w:val="20"/>
          <w:szCs w:val="20"/>
        </w:rPr>
        <w:t xml:space="preserve">bo priloga in sestavni del pogodbe. Naročnik si pridržuje pravico, da se število telefonskih številk do podpisa pogodbe lahko spremeni. </w:t>
      </w:r>
    </w:p>
    <w:p w14:paraId="1F53F73B" w14:textId="77777777" w:rsidR="00281CB0" w:rsidRPr="000A37A0" w:rsidRDefault="00281CB0" w:rsidP="000A3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F7CDEC" w14:textId="5C2BA21E" w:rsidR="000A37A0" w:rsidRPr="000A37A0" w:rsidRDefault="000A37A0" w:rsidP="000A37A0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  <w:r w:rsidRPr="000A37A0">
        <w:rPr>
          <w:rFonts w:ascii="Arial" w:hAnsi="Arial" w:cs="Arial"/>
          <w:sz w:val="20"/>
          <w:szCs w:val="20"/>
        </w:rPr>
        <w:t xml:space="preserve">Kraj (lokacije) izvedbe storitev se v primeru selitev na druge lokacije lahko spremeni. </w:t>
      </w:r>
      <w:r w:rsidRPr="000A37A0">
        <w:rPr>
          <w:rFonts w:ascii="Arial" w:eastAsiaTheme="minorHAnsi" w:hAnsi="Arial" w:cs="Arial"/>
          <w:sz w:val="20"/>
          <w:szCs w:val="20"/>
          <w:lang w:eastAsia="en-US"/>
        </w:rPr>
        <w:t xml:space="preserve">Kraj (lokacije) izvedbe storitev bodo razvidne iz posameznega naročila. </w:t>
      </w:r>
      <w:r w:rsidRPr="000A37A0">
        <w:rPr>
          <w:rFonts w:ascii="Arial" w:hAnsi="Arial" w:cs="Arial"/>
          <w:sz w:val="20"/>
        </w:rPr>
        <w:t xml:space="preserve">Prehod od trenutnega izvajalca k izbranemu </w:t>
      </w:r>
      <w:r w:rsidRPr="002464FF">
        <w:rPr>
          <w:rFonts w:ascii="Arial" w:hAnsi="Arial" w:cs="Arial"/>
          <w:sz w:val="20"/>
        </w:rPr>
        <w:t xml:space="preserve">ponudniku – izvajalcu mora biti za naročnika nemoteč, </w:t>
      </w:r>
      <w:r w:rsidR="00F5292A" w:rsidRPr="002464FF">
        <w:rPr>
          <w:rFonts w:ascii="Arial" w:hAnsi="Arial" w:cs="Arial"/>
          <w:sz w:val="20"/>
          <w:lang w:eastAsia="en-US"/>
        </w:rPr>
        <w:t>z minimalnimi prekinitvami</w:t>
      </w:r>
      <w:r w:rsidRPr="002464FF">
        <w:rPr>
          <w:rFonts w:ascii="Arial" w:hAnsi="Arial" w:cs="Arial"/>
          <w:sz w:val="20"/>
          <w:lang w:eastAsia="en-US"/>
        </w:rPr>
        <w:t xml:space="preserve"> dosegljivosti in</w:t>
      </w:r>
      <w:r w:rsidRPr="000A37A0">
        <w:rPr>
          <w:rFonts w:ascii="Arial" w:hAnsi="Arial" w:cs="Arial"/>
          <w:sz w:val="20"/>
          <w:lang w:eastAsia="en-US"/>
        </w:rPr>
        <w:t xml:space="preserve"> storitev.</w:t>
      </w:r>
    </w:p>
    <w:p w14:paraId="7E2CC9B6" w14:textId="174355AA" w:rsidR="007C168C" w:rsidRDefault="007C168C" w:rsidP="00AD6A97">
      <w:pPr>
        <w:spacing w:line="260" w:lineRule="exact"/>
        <w:jc w:val="both"/>
        <w:rPr>
          <w:rFonts w:ascii="Arial" w:hAnsi="Arial" w:cs="Arial"/>
          <w:b/>
          <w:sz w:val="20"/>
          <w:lang w:eastAsia="en-US"/>
        </w:rPr>
      </w:pPr>
    </w:p>
    <w:p w14:paraId="066C2F0B" w14:textId="7907C92E" w:rsidR="007C168C" w:rsidRPr="00897590" w:rsidRDefault="007C168C" w:rsidP="007C168C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897590">
        <w:rPr>
          <w:rFonts w:ascii="Arial" w:hAnsi="Arial" w:cs="Arial"/>
          <w:sz w:val="20"/>
          <w:szCs w:val="20"/>
          <w:u w:val="single"/>
          <w:lang w:eastAsia="en-US"/>
        </w:rPr>
        <w:t>Izbrani ponudnik mora pred sklenitvijo pogodbe predložiti tekoči veljavni cenik za pravne osebe</w:t>
      </w:r>
      <w:r w:rsidR="00CE035C" w:rsidRPr="00897590">
        <w:rPr>
          <w:rFonts w:ascii="Arial" w:hAnsi="Arial" w:cs="Arial"/>
          <w:sz w:val="20"/>
          <w:szCs w:val="20"/>
          <w:u w:val="single"/>
          <w:lang w:eastAsia="en-US"/>
        </w:rPr>
        <w:t xml:space="preserve">, s popustom, ki je naveden </w:t>
      </w:r>
      <w:r w:rsidR="00B607A9">
        <w:rPr>
          <w:rFonts w:ascii="Arial" w:hAnsi="Arial" w:cs="Arial"/>
          <w:sz w:val="20"/>
          <w:szCs w:val="20"/>
          <w:u w:val="single"/>
          <w:lang w:eastAsia="en-US"/>
        </w:rPr>
        <w:t>v</w:t>
      </w:r>
      <w:r w:rsidR="00CE035C" w:rsidRPr="00897590">
        <w:rPr>
          <w:rFonts w:ascii="Arial" w:hAnsi="Arial" w:cs="Arial"/>
          <w:sz w:val="20"/>
          <w:szCs w:val="20"/>
          <w:u w:val="single"/>
          <w:lang w:eastAsia="en-US"/>
        </w:rPr>
        <w:t xml:space="preserve"> ponudbenem predračunu in je fiksen za čas veljavnosti pogodbe</w:t>
      </w:r>
      <w:r w:rsidRPr="00897590">
        <w:rPr>
          <w:rFonts w:ascii="Arial" w:hAnsi="Arial" w:cs="Arial"/>
          <w:sz w:val="20"/>
          <w:szCs w:val="20"/>
          <w:u w:val="single"/>
          <w:lang w:eastAsia="en-US"/>
        </w:rPr>
        <w:t>.</w:t>
      </w:r>
      <w:r w:rsidRPr="00897590">
        <w:rPr>
          <w:rFonts w:ascii="Arial" w:hAnsi="Arial" w:cs="Arial"/>
          <w:sz w:val="20"/>
          <w:szCs w:val="20"/>
          <w:lang w:eastAsia="en-US"/>
        </w:rPr>
        <w:t xml:space="preserve"> Cenik mora vključevati tudi kodek </w:t>
      </w:r>
      <w:r w:rsidRPr="00897590">
        <w:rPr>
          <w:rFonts w:ascii="Arial" w:hAnsi="Arial" w:cs="Arial"/>
          <w:sz w:val="20"/>
          <w:szCs w:val="20"/>
        </w:rPr>
        <w:t>G.711(A-</w:t>
      </w:r>
      <w:proofErr w:type="spellStart"/>
      <w:r w:rsidRPr="00897590">
        <w:rPr>
          <w:rFonts w:ascii="Arial" w:hAnsi="Arial" w:cs="Arial"/>
          <w:sz w:val="20"/>
          <w:szCs w:val="20"/>
        </w:rPr>
        <w:t>law</w:t>
      </w:r>
      <w:proofErr w:type="spellEnd"/>
      <w:r w:rsidRPr="00897590">
        <w:rPr>
          <w:rFonts w:ascii="Arial" w:hAnsi="Arial" w:cs="Arial"/>
          <w:sz w:val="20"/>
          <w:szCs w:val="20"/>
        </w:rPr>
        <w:t>/ µ-</w:t>
      </w:r>
      <w:proofErr w:type="spellStart"/>
      <w:r w:rsidRPr="00897590">
        <w:rPr>
          <w:rFonts w:ascii="Arial" w:hAnsi="Arial" w:cs="Arial"/>
          <w:sz w:val="20"/>
          <w:szCs w:val="20"/>
        </w:rPr>
        <w:t>law</w:t>
      </w:r>
      <w:proofErr w:type="spellEnd"/>
      <w:r w:rsidRPr="00897590">
        <w:rPr>
          <w:rFonts w:ascii="Arial" w:hAnsi="Arial" w:cs="Arial"/>
          <w:sz w:val="20"/>
          <w:szCs w:val="20"/>
        </w:rPr>
        <w:t xml:space="preserve">) in kodek G.722. </w:t>
      </w:r>
      <w:r w:rsidRPr="00897590">
        <w:rPr>
          <w:rFonts w:ascii="Arial" w:hAnsi="Arial" w:cs="Arial"/>
          <w:sz w:val="20"/>
          <w:szCs w:val="20"/>
          <w:lang w:eastAsia="en-US"/>
        </w:rPr>
        <w:t>Storitve izven ponudbenega</w:t>
      </w:r>
      <w:r w:rsidRPr="00897590">
        <w:rPr>
          <w:rFonts w:ascii="Arial" w:hAnsi="Arial" w:cs="Arial"/>
          <w:sz w:val="20"/>
          <w:szCs w:val="24"/>
          <w:lang w:eastAsia="en-US"/>
        </w:rPr>
        <w:t xml:space="preserve"> predračuna se bodo izvajale izjemoma</w:t>
      </w:r>
      <w:r w:rsidR="00A076EF" w:rsidRPr="00897590">
        <w:rPr>
          <w:rFonts w:ascii="Arial" w:hAnsi="Arial" w:cs="Arial"/>
          <w:sz w:val="20"/>
          <w:szCs w:val="24"/>
          <w:lang w:eastAsia="en-US"/>
        </w:rPr>
        <w:t xml:space="preserve"> oz. po potrebi</w:t>
      </w:r>
      <w:r w:rsidRPr="00897590">
        <w:rPr>
          <w:rFonts w:ascii="Arial" w:hAnsi="Arial" w:cs="Arial"/>
          <w:sz w:val="20"/>
          <w:szCs w:val="24"/>
          <w:lang w:eastAsia="en-US"/>
        </w:rPr>
        <w:t>.</w:t>
      </w:r>
    </w:p>
    <w:p w14:paraId="5B9F2543" w14:textId="77777777" w:rsidR="007C3A55" w:rsidRDefault="007C3A55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9367A0" w14:textId="26D88626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ab/>
      </w:r>
    </w:p>
    <w:p w14:paraId="71FB2915" w14:textId="61F440D2" w:rsidR="00C934CE" w:rsidRPr="00C934CE" w:rsidRDefault="00C934CE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lastRenderedPageBreak/>
        <w:t>(TEHNIČNA) USTREZNOST PONUJEN</w:t>
      </w:r>
      <w:r w:rsidR="006440A6">
        <w:rPr>
          <w:rFonts w:ascii="Arial" w:hAnsi="Arial" w:cs="Arial"/>
          <w:b/>
          <w:sz w:val="20"/>
          <w:szCs w:val="20"/>
        </w:rPr>
        <w:t>IH STORITEV</w:t>
      </w:r>
    </w:p>
    <w:p w14:paraId="4B64012A" w14:textId="7777777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8B1BDF" w14:textId="032AA817" w:rsidR="006440A6" w:rsidRDefault="006440A6" w:rsidP="00AD6A97">
      <w:pPr>
        <w:tabs>
          <w:tab w:val="left" w:pos="807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7760">
        <w:rPr>
          <w:rFonts w:ascii="Arial" w:hAnsi="Arial" w:cs="Arial"/>
          <w:sz w:val="20"/>
          <w:szCs w:val="20"/>
        </w:rPr>
        <w:t>Ponujene storitve morajo v celoti ustrezati vsem zahtevam iz razpisne dokumentacije.</w:t>
      </w:r>
      <w:r w:rsidR="00F80112">
        <w:rPr>
          <w:rFonts w:ascii="Arial" w:hAnsi="Arial" w:cs="Arial"/>
          <w:sz w:val="20"/>
          <w:szCs w:val="20"/>
        </w:rPr>
        <w:tab/>
      </w:r>
    </w:p>
    <w:p w14:paraId="40D0D4D2" w14:textId="2681468B" w:rsidR="00F80112" w:rsidRDefault="00F80112" w:rsidP="00AD6A97">
      <w:pPr>
        <w:tabs>
          <w:tab w:val="left" w:pos="807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2F8811" w14:textId="77777777" w:rsidR="00F80112" w:rsidRPr="00561D50" w:rsidRDefault="00F80112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Kot dokazi</w:t>
      </w:r>
      <w:r>
        <w:rPr>
          <w:rFonts w:ascii="Arial" w:hAnsi="Arial" w:cs="Arial"/>
          <w:sz w:val="20"/>
          <w:szCs w:val="20"/>
        </w:rPr>
        <w:t>lo o ustreznosti ponujenih storitev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2383E9E4" w14:textId="47CB85C1" w:rsidR="00F80112" w:rsidRPr="003A5C70" w:rsidRDefault="00F80112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 xml:space="preserve">Izjavo ponudnika, da ponujene storitve ustrezajo zahtevam iz razpisne dokumentacije, ki jo ponudnik poda na obrazcu iz Priloge št. </w:t>
      </w:r>
      <w:r w:rsidR="00E412D1" w:rsidRPr="003A5C70">
        <w:rPr>
          <w:rFonts w:ascii="Arial" w:hAnsi="Arial" w:cs="Arial"/>
          <w:sz w:val="20"/>
          <w:szCs w:val="20"/>
        </w:rPr>
        <w:t>1</w:t>
      </w:r>
      <w:r w:rsidRPr="003A5C70">
        <w:rPr>
          <w:rFonts w:ascii="Arial" w:hAnsi="Arial" w:cs="Arial"/>
          <w:sz w:val="20"/>
          <w:szCs w:val="20"/>
        </w:rPr>
        <w:t>.</w:t>
      </w:r>
    </w:p>
    <w:p w14:paraId="65D726FC" w14:textId="758A30D9" w:rsidR="00834178" w:rsidRPr="003A5C70" w:rsidRDefault="00834178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>Shemo tehnične rešitve izvedbe povezav skupaj z zahtevanimi funkcionalnostmi v grafični obliki (npr. slika predvidene tehnične rešitve).</w:t>
      </w:r>
    </w:p>
    <w:p w14:paraId="73E0EAA0" w14:textId="41A923E2" w:rsidR="00960F87" w:rsidRPr="003A5C70" w:rsidRDefault="00960F87" w:rsidP="00960F87">
      <w:pPr>
        <w:pStyle w:val="Odstavekseznama"/>
        <w:numPr>
          <w:ilvl w:val="0"/>
          <w:numId w:val="11"/>
        </w:numPr>
        <w:spacing w:line="260" w:lineRule="exact"/>
        <w:rPr>
          <w:rFonts w:cs="Arial"/>
          <w:szCs w:val="20"/>
        </w:rPr>
      </w:pPr>
      <w:r w:rsidRPr="003A5C70">
        <w:rPr>
          <w:rFonts w:cs="Arial"/>
          <w:szCs w:val="20"/>
        </w:rPr>
        <w:t>Izjava ponudnika, da zagotavlja storitev preko lastne infrastrukture oziroma deloma lastne in deloma najete pri drugem operaterju</w:t>
      </w:r>
      <w:r w:rsidR="00156657" w:rsidRPr="003A5C70">
        <w:rPr>
          <w:rFonts w:cs="Arial"/>
          <w:szCs w:val="20"/>
        </w:rPr>
        <w:t>, ki jo ponudnik poda na obrazcu iz Priloge št. 1</w:t>
      </w:r>
      <w:r w:rsidRPr="003A5C70">
        <w:rPr>
          <w:rFonts w:cs="Arial"/>
          <w:szCs w:val="20"/>
        </w:rPr>
        <w:t>.</w:t>
      </w:r>
    </w:p>
    <w:p w14:paraId="3AEBACC5" w14:textId="74F3D9D7" w:rsidR="00897590" w:rsidRPr="003A5C70" w:rsidRDefault="00897590" w:rsidP="00897590">
      <w:pPr>
        <w:pStyle w:val="Odstavekseznama"/>
        <w:numPr>
          <w:ilvl w:val="0"/>
          <w:numId w:val="11"/>
        </w:numPr>
        <w:spacing w:line="260" w:lineRule="exact"/>
        <w:rPr>
          <w:rFonts w:cs="Arial"/>
          <w:szCs w:val="20"/>
        </w:rPr>
      </w:pPr>
      <w:r w:rsidRPr="003A5C70">
        <w:rPr>
          <w:rFonts w:cs="Arial"/>
          <w:szCs w:val="20"/>
        </w:rPr>
        <w:t xml:space="preserve">Izjava ponudnika, </w:t>
      </w:r>
      <w:r w:rsidRPr="003A5C70">
        <w:rPr>
          <w:rFonts w:eastAsiaTheme="minorHAnsi" w:cs="Arial"/>
        </w:rPr>
        <w:t>da je povezava v celoti izvedena preko fizične infrastrukture, da komunikacija v primeru izvornega in ponornega klica na področju Republike Slovenije ne poteka preko sistemov v tujini ter da ponudnik ne bo posredoval podatkov o komunikaciji nepooblaščeni tretji osebi</w:t>
      </w:r>
      <w:r w:rsidR="00156657" w:rsidRPr="003A5C70">
        <w:rPr>
          <w:rFonts w:cs="Arial"/>
          <w:szCs w:val="20"/>
        </w:rPr>
        <w:t>, ki jo ponudnik poda na obrazcu iz Priloge št. 1</w:t>
      </w:r>
      <w:r w:rsidRPr="003A5C70">
        <w:rPr>
          <w:rFonts w:eastAsiaTheme="minorHAnsi" w:cs="Arial"/>
        </w:rPr>
        <w:t>.</w:t>
      </w:r>
    </w:p>
    <w:p w14:paraId="19F3999F" w14:textId="1D007B7F" w:rsidR="00897590" w:rsidRPr="002464FF" w:rsidRDefault="00897590" w:rsidP="00897590">
      <w:pPr>
        <w:pStyle w:val="Odstavekseznama"/>
        <w:numPr>
          <w:ilvl w:val="0"/>
          <w:numId w:val="11"/>
        </w:numPr>
        <w:tabs>
          <w:tab w:val="num" w:pos="426"/>
        </w:tabs>
        <w:spacing w:line="260" w:lineRule="exact"/>
        <w:rPr>
          <w:rFonts w:cs="Arial"/>
          <w:szCs w:val="20"/>
        </w:rPr>
      </w:pPr>
      <w:r w:rsidRPr="002464FF">
        <w:rPr>
          <w:rFonts w:cs="Arial"/>
          <w:szCs w:val="20"/>
        </w:rPr>
        <w:t>Izjava morebitnega drugega operaterja</w:t>
      </w:r>
      <w:r w:rsidR="001D6326" w:rsidRPr="002464FF">
        <w:rPr>
          <w:rFonts w:cs="Arial"/>
          <w:szCs w:val="20"/>
        </w:rPr>
        <w:t xml:space="preserve"> / podizvajalca / drugega subjekta</w:t>
      </w:r>
      <w:r w:rsidRPr="002464FF">
        <w:rPr>
          <w:rFonts w:cs="Arial"/>
          <w:szCs w:val="20"/>
        </w:rPr>
        <w:t>, pri katerem ponudnik</w:t>
      </w:r>
      <w:r w:rsidRPr="003A5C70">
        <w:rPr>
          <w:rFonts w:cs="Arial"/>
          <w:szCs w:val="20"/>
        </w:rPr>
        <w:t xml:space="preserve"> najema storitev, </w:t>
      </w:r>
      <w:r w:rsidRPr="003A5C70">
        <w:rPr>
          <w:rFonts w:eastAsiaTheme="minorHAnsi" w:cs="Arial"/>
        </w:rPr>
        <w:t xml:space="preserve">da je povezava v celoti izvedena preko fizične infrastrukture, da komunikacija v primeru izvornega in ponornega klica na področju Republike Slovenije ne poteka preko </w:t>
      </w:r>
      <w:r w:rsidRPr="002464FF">
        <w:rPr>
          <w:rFonts w:eastAsiaTheme="minorHAnsi" w:cs="Arial"/>
        </w:rPr>
        <w:t>sistemov v tujini ter da drug operater</w:t>
      </w:r>
      <w:r w:rsidR="00277D8F" w:rsidRPr="002464FF">
        <w:rPr>
          <w:rFonts w:eastAsiaTheme="minorHAnsi" w:cs="Arial"/>
        </w:rPr>
        <w:t xml:space="preserve"> </w:t>
      </w:r>
      <w:r w:rsidR="00277D8F" w:rsidRPr="002464FF">
        <w:rPr>
          <w:rFonts w:cs="Arial"/>
          <w:szCs w:val="20"/>
        </w:rPr>
        <w:t>/ podizvajalec / drugi subjekt</w:t>
      </w:r>
      <w:r w:rsidRPr="002464FF">
        <w:rPr>
          <w:rFonts w:eastAsiaTheme="minorHAnsi" w:cs="Arial"/>
        </w:rPr>
        <w:t xml:space="preserve"> ne bo posredoval podatkov</w:t>
      </w:r>
      <w:r w:rsidRPr="003A5C70">
        <w:rPr>
          <w:rFonts w:eastAsiaTheme="minorHAnsi" w:cs="Arial"/>
        </w:rPr>
        <w:t xml:space="preserve"> </w:t>
      </w:r>
      <w:r w:rsidRPr="002464FF">
        <w:rPr>
          <w:rFonts w:eastAsiaTheme="minorHAnsi" w:cs="Arial"/>
        </w:rPr>
        <w:t>o komunikaciji nepooblaščeni tretji osebi</w:t>
      </w:r>
      <w:r w:rsidR="00156657" w:rsidRPr="002464FF">
        <w:rPr>
          <w:rFonts w:eastAsiaTheme="minorHAnsi" w:cs="Arial"/>
        </w:rPr>
        <w:t>, ki jo morebitni drug operater</w:t>
      </w:r>
      <w:r w:rsidR="00FE5042" w:rsidRPr="002464FF">
        <w:rPr>
          <w:rFonts w:eastAsiaTheme="minorHAnsi" w:cs="Arial"/>
        </w:rPr>
        <w:t xml:space="preserve"> </w:t>
      </w:r>
      <w:r w:rsidR="00FE5042" w:rsidRPr="002464FF">
        <w:rPr>
          <w:rFonts w:cs="Arial"/>
          <w:szCs w:val="20"/>
        </w:rPr>
        <w:t>/ podizvajalec / drugi subjekt</w:t>
      </w:r>
      <w:r w:rsidR="00156657" w:rsidRPr="002464FF">
        <w:rPr>
          <w:rFonts w:eastAsiaTheme="minorHAnsi" w:cs="Arial"/>
        </w:rPr>
        <w:t xml:space="preserve"> poda na obrazcu iz Priloge št. 11</w:t>
      </w:r>
      <w:r w:rsidRPr="002464FF">
        <w:rPr>
          <w:rFonts w:eastAsiaTheme="minorHAnsi" w:cs="Arial"/>
        </w:rPr>
        <w:t>.</w:t>
      </w:r>
    </w:p>
    <w:p w14:paraId="7AFD5FA3" w14:textId="3A3910FB" w:rsidR="00960F87" w:rsidRPr="003A5C70" w:rsidRDefault="00960F87" w:rsidP="00AD6A9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t xml:space="preserve">Izjava, da ima ponudnik vzpostavljen lasten </w:t>
      </w:r>
      <w:r w:rsidR="000405B3" w:rsidRPr="003A5C70">
        <w:rPr>
          <w:rFonts w:ascii="Arial" w:hAnsi="Arial" w:cs="Arial"/>
          <w:sz w:val="20"/>
          <w:szCs w:val="20"/>
        </w:rPr>
        <w:t xml:space="preserve">varnostno operativni center </w:t>
      </w:r>
      <w:r w:rsidR="000405B3">
        <w:rPr>
          <w:rFonts w:ascii="Arial" w:hAnsi="Arial" w:cs="Arial"/>
          <w:sz w:val="20"/>
          <w:szCs w:val="20"/>
        </w:rPr>
        <w:t>(</w:t>
      </w:r>
      <w:r w:rsidRPr="003A5C70">
        <w:rPr>
          <w:rFonts w:ascii="Arial" w:hAnsi="Arial" w:cs="Arial"/>
          <w:sz w:val="20"/>
          <w:szCs w:val="20"/>
        </w:rPr>
        <w:t>SOC) oziroma da ima tovrstno storitev zagotovljeno preko ponudnika storitve</w:t>
      </w:r>
      <w:r w:rsidR="00156657" w:rsidRPr="003A5C70">
        <w:rPr>
          <w:rFonts w:ascii="Arial" w:hAnsi="Arial" w:cs="Arial"/>
          <w:sz w:val="20"/>
          <w:szCs w:val="20"/>
        </w:rPr>
        <w:t>, ki jo ponudnik poda na obrazcu iz Priloge št. 1</w:t>
      </w:r>
      <w:r w:rsidRPr="003A5C70">
        <w:rPr>
          <w:rFonts w:ascii="Arial" w:hAnsi="Arial" w:cs="Arial"/>
          <w:sz w:val="20"/>
          <w:szCs w:val="20"/>
        </w:rPr>
        <w:t>.</w:t>
      </w:r>
    </w:p>
    <w:p w14:paraId="54D0071A" w14:textId="55589522" w:rsidR="00897590" w:rsidRPr="003A5C70" w:rsidRDefault="00897590" w:rsidP="00897590">
      <w:pPr>
        <w:pStyle w:val="Odstavekseznama"/>
        <w:numPr>
          <w:ilvl w:val="0"/>
          <w:numId w:val="11"/>
        </w:numPr>
        <w:spacing w:line="260" w:lineRule="exact"/>
        <w:rPr>
          <w:rFonts w:cs="Arial"/>
          <w:szCs w:val="20"/>
        </w:rPr>
      </w:pPr>
      <w:r w:rsidRPr="003A5C70">
        <w:rPr>
          <w:rFonts w:cs="Arial"/>
          <w:szCs w:val="20"/>
        </w:rPr>
        <w:t>Izjava ponudnika, da storitve ne bo zagotavljal preko ponudnikov javno dostopnih oblačnih storitev</w:t>
      </w:r>
      <w:r w:rsidR="00156657" w:rsidRPr="003A5C70">
        <w:rPr>
          <w:rFonts w:cs="Arial"/>
          <w:szCs w:val="20"/>
        </w:rPr>
        <w:t>, ki jo ponudnik poda na obrazcu iz Priloge št. 1</w:t>
      </w:r>
      <w:r w:rsidRPr="003A5C70">
        <w:rPr>
          <w:rFonts w:cs="Arial"/>
          <w:szCs w:val="20"/>
        </w:rPr>
        <w:t>.</w:t>
      </w:r>
    </w:p>
    <w:p w14:paraId="39B7791E" w14:textId="19B58E1F" w:rsidR="00960F87" w:rsidRPr="003A5C70" w:rsidRDefault="00960F87" w:rsidP="00960F87">
      <w:pPr>
        <w:pStyle w:val="Odstavekseznama"/>
        <w:numPr>
          <w:ilvl w:val="0"/>
          <w:numId w:val="11"/>
        </w:numPr>
        <w:spacing w:line="260" w:lineRule="exact"/>
        <w:rPr>
          <w:rFonts w:cs="Arial"/>
          <w:noProof/>
          <w:szCs w:val="20"/>
        </w:rPr>
      </w:pPr>
      <w:r w:rsidRPr="003A5C70">
        <w:rPr>
          <w:rFonts w:cs="Arial"/>
          <w:noProof/>
          <w:szCs w:val="20"/>
        </w:rPr>
        <w:t xml:space="preserve">Podatke o referencah </w:t>
      </w:r>
      <w:r w:rsidR="003623B3" w:rsidRPr="003A5C70">
        <w:rPr>
          <w:rFonts w:cs="Arial"/>
          <w:noProof/>
          <w:szCs w:val="20"/>
        </w:rPr>
        <w:t>(v</w:t>
      </w:r>
      <w:r w:rsidRPr="003A5C70">
        <w:rPr>
          <w:rFonts w:cs="Arial"/>
          <w:szCs w:val="20"/>
        </w:rPr>
        <w:t xml:space="preserve"> Prilog</w:t>
      </w:r>
      <w:r w:rsidR="003623B3" w:rsidRPr="003A5C70">
        <w:rPr>
          <w:rFonts w:cs="Arial"/>
          <w:szCs w:val="20"/>
        </w:rPr>
        <w:t>i</w:t>
      </w:r>
      <w:r w:rsidRPr="003A5C70">
        <w:rPr>
          <w:rFonts w:cs="Arial"/>
          <w:szCs w:val="20"/>
        </w:rPr>
        <w:t xml:space="preserve"> št. 8</w:t>
      </w:r>
      <w:r w:rsidR="003623B3" w:rsidRPr="003A5C70">
        <w:rPr>
          <w:rFonts w:cs="Arial"/>
          <w:szCs w:val="20"/>
        </w:rPr>
        <w:t xml:space="preserve"> -</w:t>
      </w:r>
      <w:r w:rsidRPr="003A5C70">
        <w:rPr>
          <w:rFonts w:cs="Arial"/>
          <w:szCs w:val="20"/>
        </w:rPr>
        <w:t xml:space="preserve"> Podatki o referencah</w:t>
      </w:r>
      <w:r w:rsidR="003623B3" w:rsidRPr="003A5C70">
        <w:rPr>
          <w:rFonts w:cs="Arial"/>
          <w:szCs w:val="20"/>
        </w:rPr>
        <w:t>)</w:t>
      </w:r>
      <w:r w:rsidR="009977FB" w:rsidRPr="003A5C70">
        <w:rPr>
          <w:rFonts w:cs="Arial"/>
          <w:szCs w:val="20"/>
        </w:rPr>
        <w:t xml:space="preserve"> in referenčna potrdila</w:t>
      </w:r>
      <w:r w:rsidRPr="003A5C70">
        <w:rPr>
          <w:rFonts w:cs="Arial"/>
          <w:szCs w:val="20"/>
        </w:rPr>
        <w:t>.</w:t>
      </w:r>
      <w:r w:rsidR="009977FB" w:rsidRPr="003A5C70">
        <w:rPr>
          <w:rFonts w:cs="Arial"/>
          <w:szCs w:val="20"/>
        </w:rPr>
        <w:t xml:space="preserve"> /upoštevajoč opombo za točko 8.2.2/</w:t>
      </w:r>
    </w:p>
    <w:p w14:paraId="53BF8457" w14:textId="77777777" w:rsidR="0008543C" w:rsidRPr="00C934CE" w:rsidRDefault="0008543C" w:rsidP="00AD6A9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44D8F4" w14:textId="6823DEA7" w:rsidR="00C934CE" w:rsidRPr="00C934CE" w:rsidRDefault="00C934CE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</w:t>
      </w:r>
      <w:r w:rsidR="006440A6">
        <w:rPr>
          <w:rFonts w:ascii="Arial" w:hAnsi="Arial" w:cs="Arial"/>
          <w:sz w:val="20"/>
          <w:szCs w:val="20"/>
        </w:rPr>
        <w:t>ne storitve</w:t>
      </w:r>
      <w:r w:rsidRPr="00C934CE">
        <w:rPr>
          <w:rFonts w:ascii="Arial" w:hAnsi="Arial" w:cs="Arial"/>
          <w:sz w:val="20"/>
          <w:szCs w:val="20"/>
        </w:rPr>
        <w:t xml:space="preserve"> ustreza</w:t>
      </w:r>
      <w:r w:rsidR="006440A6">
        <w:rPr>
          <w:rFonts w:ascii="Arial" w:hAnsi="Arial" w:cs="Arial"/>
          <w:sz w:val="20"/>
          <w:szCs w:val="20"/>
        </w:rPr>
        <w:t>jo</w:t>
      </w:r>
      <w:r w:rsidRPr="00C934CE">
        <w:rPr>
          <w:rFonts w:ascii="Arial" w:hAnsi="Arial" w:cs="Arial"/>
          <w:sz w:val="20"/>
          <w:szCs w:val="20"/>
        </w:rPr>
        <w:t xml:space="preserve"> zahtevam iz razpisne dokumentacije. </w:t>
      </w:r>
    </w:p>
    <w:p w14:paraId="6F01AC92" w14:textId="04812C74" w:rsidR="00542A49" w:rsidRDefault="00542A49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931CDA" w14:textId="28C6D8AC" w:rsidR="00EC335D" w:rsidRDefault="00EC335D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38543E" w14:textId="2FD7D8A1" w:rsidR="00EC335D" w:rsidRPr="00EC335D" w:rsidRDefault="00EC335D" w:rsidP="00EC335D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SHEMA TEHNIČNE REŠITVE</w:t>
      </w:r>
    </w:p>
    <w:p w14:paraId="069E5F73" w14:textId="04C072C8" w:rsidR="00EC335D" w:rsidRDefault="00EC335D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001861" w14:textId="473292F3" w:rsidR="00EC335D" w:rsidRDefault="00EC335D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 v ponudbi predložiti shemo tehnične rešitve izvedbe povezav skupaj z zahtevanimi funkcionalnostmi v grafični obliki (npr. slika predvidene tehnične rešitve).</w:t>
      </w:r>
    </w:p>
    <w:p w14:paraId="7A3C589A" w14:textId="78201476" w:rsidR="004662F0" w:rsidRDefault="004662F0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BDF146" w14:textId="6EDDCE63" w:rsidR="004662F0" w:rsidRDefault="004662F0" w:rsidP="00EC33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E070F" w14:textId="77777777" w:rsidR="004662F0" w:rsidRPr="00103FFD" w:rsidRDefault="004662F0" w:rsidP="004662F0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 w:rsidRPr="00C46BDF">
        <w:rPr>
          <w:rFonts w:cs="Arial"/>
          <w:b/>
          <w:bCs/>
          <w:szCs w:val="20"/>
        </w:rPr>
        <w:t xml:space="preserve">TESTIRANJE </w:t>
      </w:r>
      <w:r>
        <w:rPr>
          <w:rFonts w:cs="Arial"/>
          <w:b/>
          <w:bCs/>
          <w:szCs w:val="20"/>
        </w:rPr>
        <w:t>STORITEV</w:t>
      </w:r>
      <w:r w:rsidRPr="00C46BDF">
        <w:rPr>
          <w:rFonts w:cs="Arial"/>
          <w:b/>
          <w:bCs/>
          <w:szCs w:val="20"/>
        </w:rPr>
        <w:t xml:space="preserve"> PRED ODDAJO NAROČILA</w:t>
      </w:r>
    </w:p>
    <w:p w14:paraId="7C2175E7" w14:textId="77777777" w:rsidR="004662F0" w:rsidRPr="00813C43" w:rsidRDefault="004662F0" w:rsidP="004662F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AB52C9C" w14:textId="77777777" w:rsidR="004662F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0C9D">
        <w:rPr>
          <w:rFonts w:ascii="Arial" w:hAnsi="Arial" w:cs="Arial"/>
          <w:sz w:val="20"/>
          <w:szCs w:val="20"/>
        </w:rPr>
        <w:t xml:space="preserve">Naročnik si pridržuje pravico </w:t>
      </w:r>
      <w:r>
        <w:rPr>
          <w:rFonts w:ascii="Arial" w:hAnsi="Arial" w:cs="Arial"/>
          <w:sz w:val="20"/>
          <w:szCs w:val="20"/>
        </w:rPr>
        <w:t xml:space="preserve">izvesti brezplačno testiranje </w:t>
      </w:r>
      <w:r w:rsidRPr="00770C9D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 xml:space="preserve">ih storitev (s testnim oštevilčenjem) </w:t>
      </w:r>
      <w:r w:rsidRPr="00770C9D">
        <w:rPr>
          <w:rFonts w:ascii="Arial" w:hAnsi="Arial" w:cs="Arial"/>
          <w:sz w:val="20"/>
          <w:szCs w:val="20"/>
        </w:rPr>
        <w:t xml:space="preserve">v času pregleda in ocenjevanja ponudb pred oddajo naročila oz. pred izdajo odločitve v zvezi z oddajo naročila, ki bo potekalo predvidoma </w:t>
      </w:r>
      <w:r>
        <w:rPr>
          <w:rFonts w:ascii="Arial" w:hAnsi="Arial" w:cs="Arial"/>
          <w:sz w:val="20"/>
          <w:szCs w:val="20"/>
        </w:rPr>
        <w:t>do 5</w:t>
      </w:r>
      <w:r w:rsidRPr="00770C9D">
        <w:rPr>
          <w:rFonts w:ascii="Arial" w:hAnsi="Arial" w:cs="Arial"/>
          <w:sz w:val="20"/>
          <w:szCs w:val="20"/>
        </w:rPr>
        <w:t xml:space="preserve"> delovn</w:t>
      </w:r>
      <w:r>
        <w:rPr>
          <w:rFonts w:ascii="Arial" w:hAnsi="Arial" w:cs="Arial"/>
          <w:sz w:val="20"/>
          <w:szCs w:val="20"/>
        </w:rPr>
        <w:t>ih</w:t>
      </w:r>
      <w:r w:rsidRPr="00770C9D">
        <w:rPr>
          <w:rFonts w:ascii="Arial" w:hAnsi="Arial" w:cs="Arial"/>
          <w:sz w:val="20"/>
          <w:szCs w:val="20"/>
        </w:rPr>
        <w:t xml:space="preserve"> dni, in sicer na lokaciji naročnika: Ministrstvo za notranje zadeve, Štefanova ulica 2, Ljubljana. </w:t>
      </w:r>
    </w:p>
    <w:p w14:paraId="037D22BC" w14:textId="77777777" w:rsidR="004662F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AA3367" w14:textId="77777777" w:rsidR="004662F0" w:rsidRPr="003A5C7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B6345">
        <w:rPr>
          <w:rFonts w:ascii="Arial" w:hAnsi="Arial" w:cs="Arial"/>
          <w:color w:val="000000"/>
          <w:sz w:val="20"/>
          <w:szCs w:val="20"/>
        </w:rPr>
        <w:t xml:space="preserve">Termin testiranja bo dogovorjen med ponudnikom in naročnikom. Pred začetkom testiranja </w:t>
      </w:r>
      <w:r>
        <w:rPr>
          <w:rFonts w:ascii="Arial" w:hAnsi="Arial" w:cs="Arial"/>
          <w:color w:val="000000"/>
          <w:sz w:val="20"/>
          <w:szCs w:val="20"/>
        </w:rPr>
        <w:t xml:space="preserve">bo </w:t>
      </w:r>
      <w:r w:rsidRPr="000B6345">
        <w:rPr>
          <w:rFonts w:ascii="Arial" w:hAnsi="Arial" w:cs="Arial"/>
          <w:color w:val="000000"/>
          <w:sz w:val="20"/>
          <w:szCs w:val="20"/>
        </w:rPr>
        <w:t>mora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0B6345">
        <w:rPr>
          <w:rFonts w:ascii="Arial" w:hAnsi="Arial" w:cs="Arial"/>
          <w:color w:val="000000"/>
          <w:sz w:val="20"/>
          <w:szCs w:val="20"/>
        </w:rPr>
        <w:t xml:space="preserve"> </w:t>
      </w:r>
      <w:r w:rsidRPr="003A5C70">
        <w:rPr>
          <w:rFonts w:ascii="Arial" w:hAnsi="Arial" w:cs="Arial"/>
          <w:sz w:val="20"/>
          <w:szCs w:val="20"/>
        </w:rPr>
        <w:t>ponudnik naročniku posredovati vse informacije potrebne za pripravo testne opreme naročnika, v roku 2 delovnih dni od poziva naročnika. Ponudnik tudi zagotovi vso potrebno opremo, ki je del SIP dostopa, brez finančnih stroškov za naročnika. Testiranje se bo izvedlo na dveh SIP dostopih.</w:t>
      </w:r>
    </w:p>
    <w:p w14:paraId="0682DD99" w14:textId="77777777" w:rsidR="004662F0" w:rsidRPr="003A5C70" w:rsidRDefault="004662F0" w:rsidP="004662F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43A281" w14:textId="0A9F25D5" w:rsidR="004662F0" w:rsidRPr="003A5C70" w:rsidRDefault="004662F0" w:rsidP="004662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A5C70">
        <w:rPr>
          <w:rFonts w:ascii="Arial" w:hAnsi="Arial" w:cs="Arial"/>
          <w:sz w:val="20"/>
          <w:szCs w:val="20"/>
        </w:rPr>
        <w:lastRenderedPageBreak/>
        <w:t xml:space="preserve">Naročnik bo ponudniku vrnil opremo naslednji delovni dan po izvedenem testiranju storitev. V primeru </w:t>
      </w:r>
      <w:r w:rsidRPr="007B0892">
        <w:rPr>
          <w:rFonts w:ascii="Arial" w:hAnsi="Arial" w:cs="Arial"/>
          <w:sz w:val="20"/>
          <w:szCs w:val="20"/>
        </w:rPr>
        <w:t xml:space="preserve">ugotovitve neizpolnjevanja zahtev iz razpisne dokumentacije, bo ponudba izključena iz </w:t>
      </w:r>
      <w:r w:rsidR="00FF31BD" w:rsidRPr="007B0892">
        <w:rPr>
          <w:rFonts w:ascii="Arial" w:hAnsi="Arial" w:cs="Arial"/>
          <w:sz w:val="20"/>
          <w:szCs w:val="20"/>
        </w:rPr>
        <w:t>nadaljnjega postopka</w:t>
      </w:r>
      <w:r w:rsidRPr="007B0892">
        <w:rPr>
          <w:rFonts w:ascii="Arial" w:hAnsi="Arial" w:cs="Arial"/>
          <w:sz w:val="20"/>
          <w:szCs w:val="20"/>
        </w:rPr>
        <w:t>.</w:t>
      </w:r>
    </w:p>
    <w:p w14:paraId="28BAEC10" w14:textId="25FEF24A" w:rsidR="00D95B01" w:rsidRDefault="00D95B01" w:rsidP="004662F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96C9E9" w14:textId="0AEF8CD5" w:rsidR="00D95B01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927FEC">
        <w:rPr>
          <w:rFonts w:ascii="Arial" w:hAnsi="Arial" w:cs="Arial"/>
          <w:color w:val="000000"/>
          <w:sz w:val="20"/>
          <w:szCs w:val="20"/>
          <w:u w:val="single"/>
        </w:rPr>
        <w:t>Tehnični podatki naročnika:</w:t>
      </w:r>
    </w:p>
    <w:p w14:paraId="22FA7563" w14:textId="77777777" w:rsidR="00EF76D0" w:rsidRPr="00927FEC" w:rsidRDefault="00EF76D0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3CCE774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 xml:space="preserve">- Fizični vmesnik za oba je </w:t>
      </w:r>
      <w:proofErr w:type="spellStart"/>
      <w:r w:rsidRPr="00B9537A">
        <w:rPr>
          <w:rFonts w:ascii="Arial" w:hAnsi="Arial" w:cs="Arial"/>
          <w:color w:val="000000"/>
          <w:sz w:val="20"/>
          <w:szCs w:val="20"/>
        </w:rPr>
        <w:t>Ethernet</w:t>
      </w:r>
      <w:proofErr w:type="spellEnd"/>
      <w:r w:rsidRPr="00B9537A">
        <w:rPr>
          <w:rFonts w:ascii="Arial" w:hAnsi="Arial" w:cs="Arial"/>
          <w:color w:val="000000"/>
          <w:sz w:val="20"/>
          <w:szCs w:val="20"/>
        </w:rPr>
        <w:t xml:space="preserve"> RJ45,</w:t>
      </w:r>
    </w:p>
    <w:p w14:paraId="46D83810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Uporabljen bo standard IPv4,</w:t>
      </w:r>
    </w:p>
    <w:p w14:paraId="6FEB9F5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Vsak govorni dostop mora imeti omogočena dva hkratna govorna kanala,</w:t>
      </w:r>
    </w:p>
    <w:p w14:paraId="3D4DC605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Dodeljeno mora biti oštevilčenje z 10 DDI, ki so dosegljivi iz vseh slovenskih omrežij,</w:t>
      </w:r>
    </w:p>
    <w:p w14:paraId="6BB284C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V dohodu mora biti urejeno ciklično dodeljevanje klicev med obema SIP govornima dostopoma,</w:t>
      </w:r>
    </w:p>
    <w:p w14:paraId="3A9DCE9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V primeru izpada ali zasedenosti prvega govornega dostopa, se novi klici usmerijo na drugi govorni dostop in obratno,</w:t>
      </w:r>
    </w:p>
    <w:p w14:paraId="530C5FEF" w14:textId="58CDFD16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D310F">
        <w:rPr>
          <w:rFonts w:ascii="Arial" w:hAnsi="Arial" w:cs="Arial"/>
          <w:color w:val="000000"/>
          <w:sz w:val="20"/>
          <w:szCs w:val="20"/>
        </w:rPr>
        <w:t xml:space="preserve">- Odhodni klici morajo biti </w:t>
      </w:r>
      <w:r w:rsidR="00F0434B" w:rsidRPr="00FD310F">
        <w:rPr>
          <w:rFonts w:ascii="Arial" w:hAnsi="Arial" w:cs="Arial"/>
          <w:color w:val="000000"/>
          <w:sz w:val="20"/>
          <w:szCs w:val="20"/>
        </w:rPr>
        <w:t xml:space="preserve">možni </w:t>
      </w:r>
      <w:r w:rsidRPr="00FD310F">
        <w:rPr>
          <w:rFonts w:ascii="Arial" w:hAnsi="Arial" w:cs="Arial"/>
          <w:color w:val="000000"/>
          <w:sz w:val="20"/>
          <w:szCs w:val="20"/>
        </w:rPr>
        <w:t>hkrati preko obeh SIP govornih dostopov,</w:t>
      </w:r>
    </w:p>
    <w:p w14:paraId="1CC93A2E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Klici se bodo opravljali samo znotraj slovenskih omrežnih skupin,</w:t>
      </w:r>
    </w:p>
    <w:p w14:paraId="6EC9AED4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Omogočeno mora biti pošiljanje/sprejemanje DTMF,</w:t>
      </w:r>
    </w:p>
    <w:p w14:paraId="4A44FD17" w14:textId="77777777" w:rsidR="00D95B01" w:rsidRPr="00B9537A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- Uporabljen mora biti RTP kodek A-</w:t>
      </w:r>
      <w:proofErr w:type="spellStart"/>
      <w:r w:rsidRPr="00B9537A">
        <w:rPr>
          <w:rFonts w:ascii="Arial" w:hAnsi="Arial" w:cs="Arial"/>
          <w:color w:val="000000"/>
          <w:sz w:val="20"/>
          <w:szCs w:val="20"/>
        </w:rPr>
        <w:t>law</w:t>
      </w:r>
      <w:proofErr w:type="spellEnd"/>
      <w:r w:rsidRPr="00B9537A">
        <w:rPr>
          <w:rFonts w:ascii="Arial" w:hAnsi="Arial" w:cs="Arial"/>
          <w:color w:val="000000"/>
          <w:sz w:val="20"/>
          <w:szCs w:val="20"/>
        </w:rPr>
        <w:t>.</w:t>
      </w:r>
    </w:p>
    <w:p w14:paraId="53AE41C8" w14:textId="77777777" w:rsidR="00D95B01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F1E7B1C" w14:textId="374CF531" w:rsidR="00D95B01" w:rsidRPr="00FD310F" w:rsidRDefault="00D95B01" w:rsidP="00D95B0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537A">
        <w:rPr>
          <w:rFonts w:ascii="Arial" w:hAnsi="Arial" w:cs="Arial"/>
          <w:color w:val="000000"/>
          <w:sz w:val="20"/>
          <w:szCs w:val="20"/>
        </w:rPr>
        <w:t>V primeru težav pri testiranju bo naročnik ponudnika o tem obvestil na dogovorjen način (predvidoma preko elektronske pošte).</w:t>
      </w:r>
      <w:r w:rsidRPr="00B9537A">
        <w:rPr>
          <w:rFonts w:ascii="Arial" w:hAnsi="Arial" w:cs="Arial"/>
          <w:color w:val="FF0000"/>
          <w:sz w:val="20"/>
          <w:szCs w:val="20"/>
        </w:rPr>
        <w:t xml:space="preserve"> </w:t>
      </w:r>
      <w:r w:rsidRPr="00B9537A">
        <w:rPr>
          <w:rFonts w:ascii="Arial" w:hAnsi="Arial" w:cs="Arial"/>
          <w:color w:val="000000"/>
          <w:sz w:val="20"/>
          <w:szCs w:val="20"/>
        </w:rPr>
        <w:t xml:space="preserve">V primeru, da v roku 2 delovnih dni težave na nivoju dostopa ne bodo </w:t>
      </w:r>
      <w:r w:rsidRPr="003A5C70">
        <w:rPr>
          <w:rFonts w:ascii="Arial" w:hAnsi="Arial" w:cs="Arial"/>
          <w:sz w:val="20"/>
          <w:szCs w:val="20"/>
        </w:rPr>
        <w:t xml:space="preserve">odpravljene, testiranje ne bo uspešno </w:t>
      </w:r>
      <w:r w:rsidR="00EF76D0" w:rsidRPr="003A5C70">
        <w:rPr>
          <w:rFonts w:ascii="Arial" w:hAnsi="Arial" w:cs="Arial"/>
          <w:sz w:val="20"/>
          <w:szCs w:val="20"/>
        </w:rPr>
        <w:t xml:space="preserve">opravljeno </w:t>
      </w:r>
      <w:r w:rsidRPr="003A5C70">
        <w:rPr>
          <w:rFonts w:ascii="Arial" w:hAnsi="Arial" w:cs="Arial"/>
          <w:sz w:val="20"/>
          <w:szCs w:val="20"/>
        </w:rPr>
        <w:t xml:space="preserve">in bo ponudba izključena iz nadaljnjega postopka. </w:t>
      </w:r>
      <w:r w:rsidRPr="00FD310F">
        <w:rPr>
          <w:rFonts w:ascii="Arial" w:hAnsi="Arial" w:cs="Arial"/>
          <w:sz w:val="20"/>
          <w:szCs w:val="20"/>
        </w:rPr>
        <w:t>Breme dokazovanja morebitne »nekompatibilnosti« naročnikove opreme nosi ponudnik SIP govornega dostopa.</w:t>
      </w:r>
    </w:p>
    <w:p w14:paraId="6F731387" w14:textId="2CC1021A" w:rsidR="00EC335D" w:rsidRDefault="00EC335D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4B8BA1" w14:textId="77777777" w:rsidR="00EC335D" w:rsidRDefault="00EC335D" w:rsidP="00AD6A97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ADA86E" w14:textId="39061314" w:rsidR="00D7165B" w:rsidRPr="00C934CE" w:rsidRDefault="00D7165B" w:rsidP="00AD6A97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ODPRAVA NAPAK</w:t>
      </w:r>
      <w:r w:rsidR="00066F31">
        <w:rPr>
          <w:rFonts w:ascii="Arial" w:hAnsi="Arial" w:cs="Arial"/>
          <w:b/>
          <w:sz w:val="20"/>
          <w:szCs w:val="20"/>
        </w:rPr>
        <w:t xml:space="preserve"> IN TEHNIČNA PODPORA</w:t>
      </w:r>
    </w:p>
    <w:p w14:paraId="5310F7EB" w14:textId="77777777" w:rsidR="00542A49" w:rsidRDefault="00542A49" w:rsidP="00AD6A97">
      <w:pPr>
        <w:spacing w:line="260" w:lineRule="exact"/>
        <w:rPr>
          <w:rFonts w:cs="Arial"/>
          <w:szCs w:val="20"/>
        </w:rPr>
      </w:pPr>
    </w:p>
    <w:p w14:paraId="37DFA4ED" w14:textId="5D163CF2" w:rsidR="0092492F" w:rsidRPr="00103FFD" w:rsidRDefault="00D7165B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>Ponudnik</w:t>
      </w:r>
      <w:r w:rsidR="00A730C8">
        <w:rPr>
          <w:rFonts w:ascii="Arial" w:hAnsi="Arial" w:cs="Arial"/>
          <w:sz w:val="20"/>
          <w:szCs w:val="20"/>
        </w:rPr>
        <w:t xml:space="preserve"> - izvajalec</w:t>
      </w:r>
      <w:r w:rsidRPr="00103FFD">
        <w:rPr>
          <w:rFonts w:ascii="Arial" w:hAnsi="Arial" w:cs="Arial"/>
          <w:sz w:val="20"/>
          <w:szCs w:val="20"/>
        </w:rPr>
        <w:t xml:space="preserve"> mora zagotavljati enotno točko prijave napak</w:t>
      </w:r>
      <w:r w:rsidR="00400F7D" w:rsidRPr="00103FFD">
        <w:rPr>
          <w:rFonts w:ascii="Arial" w:hAnsi="Arial" w:cs="Arial"/>
          <w:sz w:val="20"/>
          <w:szCs w:val="20"/>
        </w:rPr>
        <w:t xml:space="preserve"> </w:t>
      </w:r>
      <w:r w:rsidR="00400F7D">
        <w:rPr>
          <w:rFonts w:ascii="Arial" w:hAnsi="Arial" w:cs="Arial"/>
          <w:sz w:val="20"/>
          <w:szCs w:val="20"/>
        </w:rPr>
        <w:t xml:space="preserve">in tehnično podporo </w:t>
      </w:r>
      <w:r w:rsidRPr="00103FFD">
        <w:rPr>
          <w:rFonts w:ascii="Arial" w:hAnsi="Arial" w:cs="Arial"/>
          <w:sz w:val="20"/>
          <w:szCs w:val="20"/>
        </w:rPr>
        <w:t>24 ur / 7 dni v tednu</w:t>
      </w:r>
      <w:r w:rsidR="003C2423" w:rsidRPr="00103FFD">
        <w:rPr>
          <w:rFonts w:ascii="Arial" w:hAnsi="Arial" w:cs="Arial"/>
          <w:sz w:val="20"/>
          <w:szCs w:val="20"/>
        </w:rPr>
        <w:t xml:space="preserve"> preko telefona in elektronske pošte</w:t>
      </w:r>
      <w:r w:rsidR="0092492F" w:rsidRPr="00103FFD">
        <w:rPr>
          <w:rFonts w:ascii="Arial" w:hAnsi="Arial" w:cs="Arial"/>
          <w:sz w:val="20"/>
          <w:szCs w:val="20"/>
        </w:rPr>
        <w:t xml:space="preserve">. </w:t>
      </w:r>
      <w:r w:rsidR="0092492F" w:rsidRPr="00103FFD">
        <w:rPr>
          <w:rFonts w:ascii="Arial" w:hAnsi="Arial" w:cs="Arial"/>
          <w:bCs/>
          <w:sz w:val="20"/>
          <w:szCs w:val="20"/>
        </w:rPr>
        <w:t>Ponudnik – izvajalec mora v fazi sklepanja pogodbe navesti telefonsko številko in naslov elektronske pošte, na kateri je kontaktna oseba za prijavo napak</w:t>
      </w:r>
      <w:r w:rsidR="00400F7D">
        <w:rPr>
          <w:rFonts w:ascii="Arial" w:hAnsi="Arial" w:cs="Arial"/>
          <w:bCs/>
          <w:sz w:val="20"/>
          <w:szCs w:val="20"/>
        </w:rPr>
        <w:t xml:space="preserve"> in tehnično podporo</w:t>
      </w:r>
      <w:r w:rsidR="0092492F" w:rsidRPr="00103FFD">
        <w:rPr>
          <w:rFonts w:ascii="Arial" w:hAnsi="Arial" w:cs="Arial"/>
          <w:bCs/>
          <w:sz w:val="20"/>
          <w:szCs w:val="20"/>
        </w:rPr>
        <w:t xml:space="preserve"> dosegljiva.</w:t>
      </w:r>
      <w:r w:rsidR="0092492F" w:rsidRPr="00103FFD">
        <w:rPr>
          <w:rFonts w:ascii="Arial" w:hAnsi="Arial" w:cs="Arial"/>
          <w:sz w:val="20"/>
          <w:szCs w:val="20"/>
        </w:rPr>
        <w:t xml:space="preserve"> Navedeno mora biti brezplačno oz. zajeto v ceni </w:t>
      </w:r>
      <w:r w:rsidR="0033500D">
        <w:rPr>
          <w:rFonts w:ascii="Arial" w:hAnsi="Arial" w:cs="Arial"/>
          <w:sz w:val="20"/>
          <w:szCs w:val="20"/>
        </w:rPr>
        <w:t xml:space="preserve">klicev in </w:t>
      </w:r>
      <w:r w:rsidR="0092492F" w:rsidRPr="00103FFD">
        <w:rPr>
          <w:rFonts w:ascii="Arial" w:hAnsi="Arial" w:cs="Arial"/>
          <w:sz w:val="20"/>
          <w:szCs w:val="20"/>
        </w:rPr>
        <w:t>mesečn</w:t>
      </w:r>
      <w:r w:rsidR="0033500D">
        <w:rPr>
          <w:rFonts w:ascii="Arial" w:hAnsi="Arial" w:cs="Arial"/>
          <w:sz w:val="20"/>
          <w:szCs w:val="20"/>
        </w:rPr>
        <w:t>ih</w:t>
      </w:r>
      <w:r w:rsidR="0092492F" w:rsidRPr="00103FFD">
        <w:rPr>
          <w:rFonts w:ascii="Arial" w:hAnsi="Arial" w:cs="Arial"/>
          <w:sz w:val="20"/>
          <w:szCs w:val="20"/>
        </w:rPr>
        <w:t xml:space="preserve"> naročnin.</w:t>
      </w:r>
    </w:p>
    <w:p w14:paraId="13E9C078" w14:textId="3833B63C" w:rsidR="003C2423" w:rsidRDefault="003C2423" w:rsidP="00AD6A97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4B0A92C1" w14:textId="77777777" w:rsidR="00FD4A65" w:rsidRDefault="00FD4A65" w:rsidP="00FD4A65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  <w:bookmarkStart w:id="0" w:name="_Hlk161664841"/>
      <w:r w:rsidRPr="001226A8">
        <w:rPr>
          <w:rFonts w:ascii="Arial" w:hAnsi="Arial" w:cs="Arial"/>
          <w:sz w:val="20"/>
          <w:szCs w:val="20"/>
        </w:rPr>
        <w:t xml:space="preserve">K obravnavi napak mora ponudnik - izvajalec pristopiti najpozneje v roku </w:t>
      </w:r>
      <w:r>
        <w:rPr>
          <w:rFonts w:ascii="Arial" w:hAnsi="Arial" w:cs="Arial"/>
          <w:sz w:val="20"/>
          <w:szCs w:val="20"/>
        </w:rPr>
        <w:t>1</w:t>
      </w:r>
      <w:r w:rsidRPr="001226A8">
        <w:rPr>
          <w:rFonts w:ascii="Arial" w:hAnsi="Arial" w:cs="Arial"/>
          <w:sz w:val="20"/>
          <w:szCs w:val="20"/>
        </w:rPr>
        <w:t xml:space="preserve"> ur</w:t>
      </w:r>
      <w:r>
        <w:rPr>
          <w:rFonts w:ascii="Arial" w:hAnsi="Arial" w:cs="Arial"/>
          <w:sz w:val="20"/>
          <w:szCs w:val="20"/>
        </w:rPr>
        <w:t>e</w:t>
      </w:r>
      <w:r w:rsidRPr="001226A8">
        <w:rPr>
          <w:rFonts w:ascii="Arial" w:hAnsi="Arial" w:cs="Arial"/>
          <w:sz w:val="20"/>
          <w:szCs w:val="20"/>
        </w:rPr>
        <w:t xml:space="preserve"> od trenutka prijave napake na elektronski naslov ponudnika - izvajalca. Odzivni čas je čas od prijave napake naročnika do pričetka aktivnega reševanja te napake.</w:t>
      </w:r>
      <w:bookmarkEnd w:id="0"/>
      <w:r w:rsidRPr="001226A8">
        <w:rPr>
          <w:rFonts w:ascii="Arial" w:hAnsi="Arial" w:cs="Arial"/>
          <w:sz w:val="20"/>
          <w:szCs w:val="20"/>
        </w:rPr>
        <w:t xml:space="preserve"> </w:t>
      </w:r>
    </w:p>
    <w:p w14:paraId="54846BDF" w14:textId="77777777" w:rsidR="00FD4A65" w:rsidRDefault="00FD4A65" w:rsidP="00FD4A65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</w:p>
    <w:p w14:paraId="60358265" w14:textId="7A9BBB73" w:rsidR="00453007" w:rsidRPr="008E647D" w:rsidRDefault="00FD4A65" w:rsidP="0045300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8151CC">
        <w:rPr>
          <w:rFonts w:ascii="Arial" w:hAnsi="Arial" w:cs="Arial"/>
          <w:sz w:val="20"/>
          <w:szCs w:val="20"/>
        </w:rPr>
        <w:t xml:space="preserve">Rok za odpravo napak na posamezni povezavi je 4 ure v primeru izpada ene povezave. </w:t>
      </w:r>
      <w:r w:rsidR="00FC45F4" w:rsidRPr="008151CC">
        <w:rPr>
          <w:rFonts w:ascii="Arial" w:hAnsi="Arial" w:cs="Arial"/>
          <w:sz w:val="20"/>
          <w:szCs w:val="20"/>
        </w:rPr>
        <w:t xml:space="preserve">V času izpada, ponudnik - izvajalec po dogovoru z naročnikom preusmeri SIP govorni dostop na drugo lokacijo naročnika. </w:t>
      </w:r>
      <w:r w:rsidRPr="008151CC">
        <w:rPr>
          <w:rFonts w:ascii="Arial" w:hAnsi="Arial" w:cs="Arial"/>
          <w:sz w:val="20"/>
          <w:szCs w:val="20"/>
        </w:rPr>
        <w:t>V primeru izpada obeh povezav - na lokacijah GPU</w:t>
      </w:r>
      <w:r w:rsidR="00D077D4" w:rsidRPr="008151CC">
        <w:rPr>
          <w:rFonts w:ascii="Arial" w:hAnsi="Arial" w:cs="Arial"/>
          <w:sz w:val="20"/>
          <w:szCs w:val="20"/>
        </w:rPr>
        <w:t xml:space="preserve"> (</w:t>
      </w:r>
      <w:r w:rsidRPr="008151CC">
        <w:rPr>
          <w:rFonts w:ascii="Arial" w:hAnsi="Arial" w:cs="Arial"/>
          <w:sz w:val="20"/>
          <w:szCs w:val="20"/>
        </w:rPr>
        <w:t>Štefanova ulica 2, Ljubljana</w:t>
      </w:r>
      <w:r w:rsidR="00D077D4" w:rsidRPr="008151CC">
        <w:rPr>
          <w:rFonts w:ascii="Arial" w:hAnsi="Arial" w:cs="Arial"/>
          <w:sz w:val="20"/>
          <w:szCs w:val="20"/>
        </w:rPr>
        <w:t>)</w:t>
      </w:r>
      <w:r w:rsidRPr="008151CC">
        <w:rPr>
          <w:rFonts w:ascii="Arial" w:hAnsi="Arial" w:cs="Arial"/>
          <w:sz w:val="20"/>
          <w:szCs w:val="20"/>
        </w:rPr>
        <w:t xml:space="preserve"> in PU Novo </w:t>
      </w:r>
      <w:r w:rsidRPr="00453007">
        <w:rPr>
          <w:rFonts w:ascii="Arial" w:hAnsi="Arial" w:cs="Arial"/>
          <w:color w:val="000000"/>
          <w:sz w:val="20"/>
          <w:szCs w:val="20"/>
        </w:rPr>
        <w:t>mesto</w:t>
      </w:r>
      <w:r w:rsidR="00A730C8">
        <w:rPr>
          <w:rFonts w:ascii="Arial" w:hAnsi="Arial" w:cs="Arial"/>
          <w:color w:val="000000"/>
          <w:sz w:val="20"/>
          <w:szCs w:val="20"/>
        </w:rPr>
        <w:t xml:space="preserve"> (</w:t>
      </w:r>
      <w:r w:rsidRPr="00453007">
        <w:rPr>
          <w:rFonts w:ascii="Arial" w:hAnsi="Arial" w:cs="Arial"/>
          <w:color w:val="000000"/>
          <w:sz w:val="20"/>
          <w:szCs w:val="20"/>
        </w:rPr>
        <w:t>Ljubljanska cesta 30, Novo mesto</w:t>
      </w:r>
      <w:r w:rsidR="00A730C8">
        <w:rPr>
          <w:rFonts w:ascii="Arial" w:hAnsi="Arial" w:cs="Arial"/>
          <w:color w:val="000000"/>
          <w:sz w:val="20"/>
          <w:szCs w:val="20"/>
        </w:rPr>
        <w:t>)</w:t>
      </w:r>
      <w:r w:rsidRPr="00453007">
        <w:rPr>
          <w:rFonts w:ascii="Arial" w:hAnsi="Arial" w:cs="Arial"/>
          <w:color w:val="000000"/>
          <w:sz w:val="20"/>
          <w:szCs w:val="20"/>
        </w:rPr>
        <w:t xml:space="preserve"> je rok za odpravo napake 2 uri. Rok za odpravo napake pomeni čas od </w:t>
      </w:r>
      <w:r w:rsidRPr="00453007">
        <w:rPr>
          <w:rFonts w:ascii="Arial" w:hAnsi="Arial" w:cs="Arial"/>
          <w:color w:val="000000"/>
          <w:spacing w:val="-2"/>
          <w:sz w:val="20"/>
          <w:szCs w:val="20"/>
        </w:rPr>
        <w:t xml:space="preserve">prijave napake </w:t>
      </w:r>
      <w:r w:rsidRPr="00453007">
        <w:rPr>
          <w:rFonts w:ascii="Arial" w:hAnsi="Arial" w:cs="Arial"/>
          <w:color w:val="000000"/>
          <w:sz w:val="20"/>
          <w:szCs w:val="20"/>
        </w:rPr>
        <w:t>do zaključka odprave napake.</w:t>
      </w:r>
      <w:r w:rsidR="00453007" w:rsidRPr="0045300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E0EEEDD" w14:textId="77777777" w:rsidR="0057379E" w:rsidRDefault="0057379E" w:rsidP="00453007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FE1CCBE" w14:textId="5EA727D8" w:rsidR="000C2E0C" w:rsidRPr="00D764C9" w:rsidRDefault="000C2E0C" w:rsidP="00453007">
      <w:pPr>
        <w:jc w:val="both"/>
        <w:rPr>
          <w:rFonts w:ascii="Arial" w:hAnsi="Arial" w:cs="Arial"/>
          <w:sz w:val="20"/>
          <w:szCs w:val="20"/>
        </w:rPr>
      </w:pPr>
      <w:r w:rsidRPr="00D764C9">
        <w:rPr>
          <w:rFonts w:ascii="Arial" w:hAnsi="Arial" w:cs="Arial"/>
          <w:sz w:val="20"/>
          <w:szCs w:val="20"/>
        </w:rPr>
        <w:t xml:space="preserve">Po odpravi napake </w:t>
      </w:r>
      <w:r w:rsidR="009C5329" w:rsidRPr="00D764C9">
        <w:rPr>
          <w:rFonts w:ascii="Arial" w:hAnsi="Arial" w:cs="Arial"/>
          <w:sz w:val="20"/>
          <w:szCs w:val="20"/>
        </w:rPr>
        <w:t>ponudnik - izvajalec</w:t>
      </w:r>
      <w:r w:rsidRPr="00D764C9">
        <w:rPr>
          <w:rFonts w:ascii="Arial" w:hAnsi="Arial" w:cs="Arial"/>
          <w:sz w:val="20"/>
          <w:szCs w:val="20"/>
        </w:rPr>
        <w:t xml:space="preserve"> vzpostavi prvotno stanje in preveri pravilnost delovanja SIP govornega dostopa.</w:t>
      </w:r>
    </w:p>
    <w:p w14:paraId="17931061" w14:textId="77777777" w:rsidR="000C2E0C" w:rsidRPr="00453007" w:rsidRDefault="000C2E0C" w:rsidP="00453007">
      <w:pPr>
        <w:jc w:val="both"/>
        <w:rPr>
          <w:rFonts w:ascii="Arial" w:hAnsi="Arial" w:cs="Arial"/>
          <w:sz w:val="20"/>
          <w:szCs w:val="20"/>
        </w:rPr>
      </w:pPr>
    </w:p>
    <w:p w14:paraId="4DE5AA0A" w14:textId="2C330A58" w:rsidR="00FD4A65" w:rsidRPr="00453007" w:rsidRDefault="00A730C8" w:rsidP="00453007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</w:rPr>
        <w:t>Ponudnik - i</w:t>
      </w:r>
      <w:r w:rsidR="00453007" w:rsidRPr="00453007">
        <w:rPr>
          <w:rFonts w:ascii="Arial" w:eastAsia="Calibri" w:hAnsi="Arial" w:cs="Arial"/>
          <w:iCs/>
          <w:sz w:val="20"/>
          <w:szCs w:val="20"/>
        </w:rPr>
        <w:t xml:space="preserve">zvajalec bo vsaj 7 dni pred načrtovanim posegom, ki bi lahko vplival na delovanje povezav, </w:t>
      </w:r>
      <w:r w:rsidR="00453007" w:rsidRPr="00115E7A">
        <w:rPr>
          <w:rFonts w:ascii="Arial" w:eastAsia="Calibri" w:hAnsi="Arial" w:cs="Arial"/>
          <w:iCs/>
          <w:sz w:val="20"/>
          <w:szCs w:val="20"/>
        </w:rPr>
        <w:t>ki so predmet tega naročila obvestil naročnika. V primeru</w:t>
      </w:r>
      <w:r w:rsidR="00C46EC4" w:rsidRPr="00115E7A">
        <w:rPr>
          <w:rFonts w:ascii="Arial" w:eastAsia="Calibri" w:hAnsi="Arial" w:cs="Arial"/>
          <w:iCs/>
          <w:sz w:val="20"/>
          <w:szCs w:val="20"/>
        </w:rPr>
        <w:t xml:space="preserve"> izpada povezave</w:t>
      </w:r>
      <w:r w:rsidR="00453007" w:rsidRPr="00115E7A">
        <w:rPr>
          <w:rFonts w:ascii="Arial" w:eastAsia="Calibri" w:hAnsi="Arial" w:cs="Arial"/>
          <w:iCs/>
          <w:sz w:val="20"/>
          <w:szCs w:val="20"/>
        </w:rPr>
        <w:t>, je dolžan od naročnika</w:t>
      </w:r>
      <w:bookmarkStart w:id="1" w:name="_GoBack"/>
      <w:bookmarkEnd w:id="1"/>
      <w:r w:rsidR="00453007" w:rsidRPr="00453007">
        <w:rPr>
          <w:rFonts w:ascii="Arial" w:eastAsia="Calibri" w:hAnsi="Arial" w:cs="Arial"/>
          <w:iCs/>
          <w:sz w:val="20"/>
          <w:szCs w:val="20"/>
        </w:rPr>
        <w:t xml:space="preserve"> pridobiti soglasje za poseg v načrtovanem terminu.</w:t>
      </w:r>
    </w:p>
    <w:p w14:paraId="1D62CE03" w14:textId="77777777" w:rsidR="00FD4A65" w:rsidRDefault="00FD4A65" w:rsidP="00FD4A65">
      <w:pPr>
        <w:tabs>
          <w:tab w:val="left" w:pos="540"/>
          <w:tab w:val="left" w:pos="900"/>
        </w:tabs>
        <w:jc w:val="both"/>
        <w:rPr>
          <w:rFonts w:ascii="Arial" w:hAnsi="Arial" w:cs="Arial"/>
          <w:sz w:val="20"/>
          <w:szCs w:val="20"/>
        </w:rPr>
      </w:pPr>
    </w:p>
    <w:p w14:paraId="53746604" w14:textId="42FB670A" w:rsidR="00D7165B" w:rsidRPr="00453007" w:rsidRDefault="003C2423" w:rsidP="0045300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03FFD">
        <w:rPr>
          <w:rFonts w:ascii="Arial" w:hAnsi="Arial" w:cs="Arial"/>
          <w:sz w:val="20"/>
          <w:szCs w:val="20"/>
        </w:rPr>
        <w:t xml:space="preserve">Vsi stroški (npr. delo, potni stroški...), ki nastanejo pri odpravi napak </w:t>
      </w:r>
      <w:r w:rsidR="00C76967">
        <w:rPr>
          <w:rFonts w:ascii="Arial" w:hAnsi="Arial" w:cs="Arial"/>
          <w:sz w:val="20"/>
          <w:szCs w:val="20"/>
        </w:rPr>
        <w:t xml:space="preserve">in tehnični podpori </w:t>
      </w:r>
      <w:r w:rsidRPr="00103FFD">
        <w:rPr>
          <w:rFonts w:ascii="Arial" w:hAnsi="Arial" w:cs="Arial"/>
          <w:sz w:val="20"/>
          <w:szCs w:val="20"/>
        </w:rPr>
        <w:t>bremenijo ponudnika – izvajalca.</w:t>
      </w:r>
    </w:p>
    <w:p w14:paraId="0FF9E5AC" w14:textId="07AEC365" w:rsidR="001B43E9" w:rsidRDefault="001B43E9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8ABF73" w14:textId="23DF7CBD" w:rsidR="00A864D1" w:rsidRDefault="00A864D1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EEAF52" w14:textId="1721BEB1" w:rsidR="00A864D1" w:rsidRPr="00103FFD" w:rsidRDefault="00A864D1" w:rsidP="00A864D1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>
        <w:rPr>
          <w:rFonts w:cs="Arial"/>
          <w:b/>
          <w:bCs/>
          <w:szCs w:val="20"/>
        </w:rPr>
        <w:t>VERIFIKACIJA STORITEV</w:t>
      </w:r>
    </w:p>
    <w:p w14:paraId="3D741328" w14:textId="77777777" w:rsidR="00A864D1" w:rsidRDefault="00A864D1" w:rsidP="00A864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C12FF5" w14:textId="741A3176" w:rsidR="00A864D1" w:rsidRDefault="00A864D1" w:rsidP="00A864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64C9">
        <w:rPr>
          <w:rFonts w:ascii="Arial" w:hAnsi="Arial" w:cs="Arial"/>
          <w:sz w:val="20"/>
          <w:szCs w:val="20"/>
          <w:lang w:eastAsia="en-US"/>
        </w:rPr>
        <w:lastRenderedPageBreak/>
        <w:t xml:space="preserve">Naročnik mora ponudniku - izvajalcu potrditi vsako spremembo </w:t>
      </w:r>
      <w:r w:rsidR="00C1391C" w:rsidRPr="00D764C9">
        <w:rPr>
          <w:rFonts w:ascii="Arial" w:hAnsi="Arial" w:cs="Arial"/>
          <w:sz w:val="20"/>
          <w:szCs w:val="20"/>
          <w:lang w:eastAsia="en-US"/>
        </w:rPr>
        <w:t>v številu SIP govornih dostopov, št. kanalov in oštevilčenju</w:t>
      </w:r>
      <w:r w:rsidRPr="00D764C9">
        <w:rPr>
          <w:rFonts w:ascii="Arial" w:hAnsi="Arial" w:cs="Arial"/>
          <w:sz w:val="20"/>
          <w:szCs w:val="20"/>
          <w:lang w:eastAsia="en-US"/>
        </w:rPr>
        <w:t xml:space="preserve">. Verifikacijo izvedeta predstavnika pogodbenih strank, in sicer najkasneje do 8. </w:t>
      </w:r>
      <w:r>
        <w:rPr>
          <w:rFonts w:ascii="Arial" w:hAnsi="Arial" w:cs="Arial"/>
          <w:sz w:val="20"/>
          <w:szCs w:val="20"/>
          <w:lang w:eastAsia="en-US"/>
        </w:rPr>
        <w:t>dne v mesecu za pretekli mesec.</w:t>
      </w:r>
    </w:p>
    <w:p w14:paraId="2A862D81" w14:textId="049D4EC4" w:rsidR="001B43E9" w:rsidRDefault="001B43E9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E36D1A" w14:textId="77777777" w:rsidR="00A864D1" w:rsidRDefault="00A864D1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3CD5C6" w14:textId="6448D983" w:rsidR="00FB2BF0" w:rsidRPr="008C7CF9" w:rsidRDefault="00FB2BF0" w:rsidP="00AD6A97">
      <w:pPr>
        <w:pStyle w:val="Odstavekseznama"/>
        <w:numPr>
          <w:ilvl w:val="0"/>
          <w:numId w:val="12"/>
        </w:numPr>
        <w:spacing w:line="260" w:lineRule="exact"/>
        <w:rPr>
          <w:rFonts w:cs="Arial"/>
          <w:szCs w:val="20"/>
        </w:rPr>
      </w:pPr>
      <w:r w:rsidRPr="008C7CF9">
        <w:rPr>
          <w:rStyle w:val="Razpisnaslog2Znak"/>
          <w:i w:val="0"/>
          <w:sz w:val="22"/>
          <w:szCs w:val="22"/>
        </w:rPr>
        <w:t xml:space="preserve"> </w:t>
      </w:r>
      <w:r w:rsidRPr="008C7CF9">
        <w:rPr>
          <w:rStyle w:val="Razpisnaslog2Znak"/>
          <w:i w:val="0"/>
        </w:rPr>
        <w:t>OSTALE ZAHTEVE NAROČNIKA</w:t>
      </w:r>
    </w:p>
    <w:p w14:paraId="58C91F1D" w14:textId="77777777" w:rsidR="00FB2BF0" w:rsidRPr="00A307FE" w:rsidRDefault="00FB2BF0" w:rsidP="00AD6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D3B791" w14:textId="41480904" w:rsidR="00B715AC" w:rsidRPr="00122553" w:rsidRDefault="00B715AC" w:rsidP="00B715A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553">
        <w:rPr>
          <w:rFonts w:ascii="Arial" w:hAnsi="Arial" w:cs="Arial"/>
          <w:sz w:val="20"/>
          <w:szCs w:val="20"/>
        </w:rPr>
        <w:t>Ponudnik - izvajalec mora brez nepotrebnega odlašanja obvestiti naročnika o ukrepih in pravnih sredstvih, ki jih lahko sprejmejo za ublažitev posledičnega tveganja zaradi pomembne kibernetske grožnje.</w:t>
      </w:r>
    </w:p>
    <w:p w14:paraId="5B9FD5A3" w14:textId="77777777" w:rsidR="00B715AC" w:rsidRDefault="00B715AC" w:rsidP="00B077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3C65B1" w14:textId="0A1B7D3A" w:rsidR="00C934CE" w:rsidRPr="00C934CE" w:rsidRDefault="00FB2BF0" w:rsidP="00B077C5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</w:t>
      </w:r>
      <w:r>
        <w:rPr>
          <w:rFonts w:ascii="Arial" w:hAnsi="Arial" w:cs="Arial"/>
          <w:sz w:val="20"/>
          <w:szCs w:val="20"/>
        </w:rPr>
        <w:t>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sectPr w:rsidR="00C934CE" w:rsidRPr="00C934CE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571A7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004254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4552572"/>
    <w:multiLevelType w:val="hybridMultilevel"/>
    <w:tmpl w:val="4736330C"/>
    <w:lvl w:ilvl="0" w:tplc="CE3A108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234D2"/>
    <w:multiLevelType w:val="hybridMultilevel"/>
    <w:tmpl w:val="10B67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F1071"/>
    <w:multiLevelType w:val="hybridMultilevel"/>
    <w:tmpl w:val="E9028AA2"/>
    <w:lvl w:ilvl="0" w:tplc="41D875A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D71FB"/>
    <w:multiLevelType w:val="hybridMultilevel"/>
    <w:tmpl w:val="F44A3E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A078D"/>
    <w:multiLevelType w:val="hybridMultilevel"/>
    <w:tmpl w:val="0F78E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15"/>
  </w:num>
  <w:num w:numId="5">
    <w:abstractNumId w:val="11"/>
  </w:num>
  <w:num w:numId="6">
    <w:abstractNumId w:val="10"/>
  </w:num>
  <w:num w:numId="7">
    <w:abstractNumId w:val="3"/>
  </w:num>
  <w:num w:numId="8">
    <w:abstractNumId w:val="13"/>
  </w:num>
  <w:num w:numId="9">
    <w:abstractNumId w:val="9"/>
  </w:num>
  <w:num w:numId="10">
    <w:abstractNumId w:val="17"/>
  </w:num>
  <w:num w:numId="11">
    <w:abstractNumId w:val="4"/>
  </w:num>
  <w:num w:numId="12">
    <w:abstractNumId w:val="0"/>
  </w:num>
  <w:num w:numId="13">
    <w:abstractNumId w:val="6"/>
  </w:num>
  <w:num w:numId="14">
    <w:abstractNumId w:val="12"/>
  </w:num>
  <w:num w:numId="15">
    <w:abstractNumId w:val="8"/>
  </w:num>
  <w:num w:numId="16">
    <w:abstractNumId w:val="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2438"/>
    <w:rsid w:val="00017EA2"/>
    <w:rsid w:val="00024D8D"/>
    <w:rsid w:val="0002546A"/>
    <w:rsid w:val="00027038"/>
    <w:rsid w:val="00030336"/>
    <w:rsid w:val="000331C9"/>
    <w:rsid w:val="00034FFF"/>
    <w:rsid w:val="000365B2"/>
    <w:rsid w:val="000405B3"/>
    <w:rsid w:val="00041769"/>
    <w:rsid w:val="00043246"/>
    <w:rsid w:val="00047573"/>
    <w:rsid w:val="00050D89"/>
    <w:rsid w:val="00052C7A"/>
    <w:rsid w:val="00066F31"/>
    <w:rsid w:val="0007696C"/>
    <w:rsid w:val="00084093"/>
    <w:rsid w:val="0008543C"/>
    <w:rsid w:val="00086258"/>
    <w:rsid w:val="000910EE"/>
    <w:rsid w:val="000A13F9"/>
    <w:rsid w:val="000A37A0"/>
    <w:rsid w:val="000A710C"/>
    <w:rsid w:val="000B2126"/>
    <w:rsid w:val="000B4D98"/>
    <w:rsid w:val="000B6345"/>
    <w:rsid w:val="000C2E0C"/>
    <w:rsid w:val="000C79E3"/>
    <w:rsid w:val="000E09C8"/>
    <w:rsid w:val="000E54A1"/>
    <w:rsid w:val="000F247F"/>
    <w:rsid w:val="000F61B0"/>
    <w:rsid w:val="00103FFD"/>
    <w:rsid w:val="00104142"/>
    <w:rsid w:val="0010794B"/>
    <w:rsid w:val="00111ED0"/>
    <w:rsid w:val="00115E7A"/>
    <w:rsid w:val="001219AF"/>
    <w:rsid w:val="00122553"/>
    <w:rsid w:val="001349A7"/>
    <w:rsid w:val="00141322"/>
    <w:rsid w:val="00156657"/>
    <w:rsid w:val="001573B4"/>
    <w:rsid w:val="001621AA"/>
    <w:rsid w:val="00173815"/>
    <w:rsid w:val="00180C1C"/>
    <w:rsid w:val="00183B66"/>
    <w:rsid w:val="001B43E9"/>
    <w:rsid w:val="001B4608"/>
    <w:rsid w:val="001C1CFC"/>
    <w:rsid w:val="001C44A7"/>
    <w:rsid w:val="001C5667"/>
    <w:rsid w:val="001D161B"/>
    <w:rsid w:val="001D471F"/>
    <w:rsid w:val="001D59CB"/>
    <w:rsid w:val="001D6326"/>
    <w:rsid w:val="001F7C26"/>
    <w:rsid w:val="00203047"/>
    <w:rsid w:val="00205A5C"/>
    <w:rsid w:val="00206C04"/>
    <w:rsid w:val="00212BC0"/>
    <w:rsid w:val="00236E3B"/>
    <w:rsid w:val="002464FF"/>
    <w:rsid w:val="00252AEF"/>
    <w:rsid w:val="002544D5"/>
    <w:rsid w:val="0026184B"/>
    <w:rsid w:val="00266134"/>
    <w:rsid w:val="00266BAE"/>
    <w:rsid w:val="002704A7"/>
    <w:rsid w:val="00277D8F"/>
    <w:rsid w:val="00280665"/>
    <w:rsid w:val="00281099"/>
    <w:rsid w:val="00281CB0"/>
    <w:rsid w:val="00294D25"/>
    <w:rsid w:val="002950B0"/>
    <w:rsid w:val="002970F0"/>
    <w:rsid w:val="00297A48"/>
    <w:rsid w:val="002A5376"/>
    <w:rsid w:val="002A5658"/>
    <w:rsid w:val="002A63B3"/>
    <w:rsid w:val="002B056D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10ACB"/>
    <w:rsid w:val="0032422B"/>
    <w:rsid w:val="003250DB"/>
    <w:rsid w:val="00333DC3"/>
    <w:rsid w:val="0033500D"/>
    <w:rsid w:val="00345792"/>
    <w:rsid w:val="0034757B"/>
    <w:rsid w:val="003509FC"/>
    <w:rsid w:val="00350F04"/>
    <w:rsid w:val="00353495"/>
    <w:rsid w:val="003623B3"/>
    <w:rsid w:val="00370FC4"/>
    <w:rsid w:val="00375FD5"/>
    <w:rsid w:val="003853AB"/>
    <w:rsid w:val="003937AF"/>
    <w:rsid w:val="003939AD"/>
    <w:rsid w:val="003A4FA5"/>
    <w:rsid w:val="003A5C70"/>
    <w:rsid w:val="003C2423"/>
    <w:rsid w:val="003C2A18"/>
    <w:rsid w:val="003D1D7D"/>
    <w:rsid w:val="003E165E"/>
    <w:rsid w:val="003E5856"/>
    <w:rsid w:val="003F1743"/>
    <w:rsid w:val="003F4A92"/>
    <w:rsid w:val="003F5CF7"/>
    <w:rsid w:val="003F70C3"/>
    <w:rsid w:val="00400F7D"/>
    <w:rsid w:val="00412DE8"/>
    <w:rsid w:val="00431E53"/>
    <w:rsid w:val="004407BA"/>
    <w:rsid w:val="00447558"/>
    <w:rsid w:val="00450289"/>
    <w:rsid w:val="00453007"/>
    <w:rsid w:val="004662F0"/>
    <w:rsid w:val="00470CB8"/>
    <w:rsid w:val="004A1E77"/>
    <w:rsid w:val="004A3109"/>
    <w:rsid w:val="004A7C87"/>
    <w:rsid w:val="004B622B"/>
    <w:rsid w:val="004C0174"/>
    <w:rsid w:val="004D3D11"/>
    <w:rsid w:val="004E0862"/>
    <w:rsid w:val="004E33E9"/>
    <w:rsid w:val="004E3E9F"/>
    <w:rsid w:val="0050658E"/>
    <w:rsid w:val="005146CA"/>
    <w:rsid w:val="0053254F"/>
    <w:rsid w:val="00534BCA"/>
    <w:rsid w:val="00542A49"/>
    <w:rsid w:val="00555A51"/>
    <w:rsid w:val="00564A91"/>
    <w:rsid w:val="00565A9E"/>
    <w:rsid w:val="00567760"/>
    <w:rsid w:val="0057379E"/>
    <w:rsid w:val="00597B83"/>
    <w:rsid w:val="005A2115"/>
    <w:rsid w:val="005A30FF"/>
    <w:rsid w:val="005A3CEA"/>
    <w:rsid w:val="005A739B"/>
    <w:rsid w:val="005B5722"/>
    <w:rsid w:val="005E03AD"/>
    <w:rsid w:val="005F7453"/>
    <w:rsid w:val="0060335F"/>
    <w:rsid w:val="00605694"/>
    <w:rsid w:val="00621D52"/>
    <w:rsid w:val="006440A6"/>
    <w:rsid w:val="00644ACC"/>
    <w:rsid w:val="00644ADC"/>
    <w:rsid w:val="00651A27"/>
    <w:rsid w:val="0067579F"/>
    <w:rsid w:val="006800B7"/>
    <w:rsid w:val="00682005"/>
    <w:rsid w:val="006969BD"/>
    <w:rsid w:val="006A1695"/>
    <w:rsid w:val="006A5160"/>
    <w:rsid w:val="006C25A0"/>
    <w:rsid w:val="006D7270"/>
    <w:rsid w:val="006E6C21"/>
    <w:rsid w:val="006E6FE5"/>
    <w:rsid w:val="006F5B6B"/>
    <w:rsid w:val="00704E48"/>
    <w:rsid w:val="00705A3B"/>
    <w:rsid w:val="00710D62"/>
    <w:rsid w:val="00712F9A"/>
    <w:rsid w:val="00713E7E"/>
    <w:rsid w:val="00717723"/>
    <w:rsid w:val="00730906"/>
    <w:rsid w:val="007311C6"/>
    <w:rsid w:val="00732A19"/>
    <w:rsid w:val="00735762"/>
    <w:rsid w:val="00736F1E"/>
    <w:rsid w:val="00745DA3"/>
    <w:rsid w:val="00761B4B"/>
    <w:rsid w:val="007642BB"/>
    <w:rsid w:val="00770C9D"/>
    <w:rsid w:val="007742AB"/>
    <w:rsid w:val="00786B74"/>
    <w:rsid w:val="00791694"/>
    <w:rsid w:val="00793B7B"/>
    <w:rsid w:val="007A3132"/>
    <w:rsid w:val="007A79D1"/>
    <w:rsid w:val="007B0892"/>
    <w:rsid w:val="007B2846"/>
    <w:rsid w:val="007C168C"/>
    <w:rsid w:val="007C3A55"/>
    <w:rsid w:val="007C44C3"/>
    <w:rsid w:val="007C71A0"/>
    <w:rsid w:val="007E1B9B"/>
    <w:rsid w:val="00813C43"/>
    <w:rsid w:val="008151CC"/>
    <w:rsid w:val="008220BA"/>
    <w:rsid w:val="00824703"/>
    <w:rsid w:val="008257F8"/>
    <w:rsid w:val="00834178"/>
    <w:rsid w:val="00835424"/>
    <w:rsid w:val="00851A1A"/>
    <w:rsid w:val="008619E0"/>
    <w:rsid w:val="00863A8E"/>
    <w:rsid w:val="00866F62"/>
    <w:rsid w:val="0087752D"/>
    <w:rsid w:val="00887313"/>
    <w:rsid w:val="00891297"/>
    <w:rsid w:val="0089183E"/>
    <w:rsid w:val="0089238A"/>
    <w:rsid w:val="008966B7"/>
    <w:rsid w:val="00897590"/>
    <w:rsid w:val="00897E68"/>
    <w:rsid w:val="008B23A0"/>
    <w:rsid w:val="008B3EEA"/>
    <w:rsid w:val="008B5200"/>
    <w:rsid w:val="008C7CF9"/>
    <w:rsid w:val="008D0691"/>
    <w:rsid w:val="008E647D"/>
    <w:rsid w:val="008E6EF2"/>
    <w:rsid w:val="008E7ED2"/>
    <w:rsid w:val="008F63BD"/>
    <w:rsid w:val="00903597"/>
    <w:rsid w:val="0092443B"/>
    <w:rsid w:val="0092492F"/>
    <w:rsid w:val="0093442E"/>
    <w:rsid w:val="00936226"/>
    <w:rsid w:val="00951136"/>
    <w:rsid w:val="00951BBB"/>
    <w:rsid w:val="00952761"/>
    <w:rsid w:val="00953F9C"/>
    <w:rsid w:val="0095569C"/>
    <w:rsid w:val="0095579F"/>
    <w:rsid w:val="00955FF6"/>
    <w:rsid w:val="00960F87"/>
    <w:rsid w:val="00964360"/>
    <w:rsid w:val="00966409"/>
    <w:rsid w:val="00972101"/>
    <w:rsid w:val="0099178E"/>
    <w:rsid w:val="00994C5C"/>
    <w:rsid w:val="009977FB"/>
    <w:rsid w:val="009A012C"/>
    <w:rsid w:val="009A40D6"/>
    <w:rsid w:val="009B1A01"/>
    <w:rsid w:val="009B7599"/>
    <w:rsid w:val="009C5329"/>
    <w:rsid w:val="009C7D74"/>
    <w:rsid w:val="009D4D54"/>
    <w:rsid w:val="009E5C40"/>
    <w:rsid w:val="009F3F84"/>
    <w:rsid w:val="00A01147"/>
    <w:rsid w:val="00A07397"/>
    <w:rsid w:val="00A076EF"/>
    <w:rsid w:val="00A10750"/>
    <w:rsid w:val="00A113F6"/>
    <w:rsid w:val="00A26C63"/>
    <w:rsid w:val="00A27A6D"/>
    <w:rsid w:val="00A40495"/>
    <w:rsid w:val="00A43EB5"/>
    <w:rsid w:val="00A44987"/>
    <w:rsid w:val="00A453E6"/>
    <w:rsid w:val="00A4679C"/>
    <w:rsid w:val="00A504E3"/>
    <w:rsid w:val="00A57BA9"/>
    <w:rsid w:val="00A61717"/>
    <w:rsid w:val="00A6419F"/>
    <w:rsid w:val="00A730C8"/>
    <w:rsid w:val="00A83D1D"/>
    <w:rsid w:val="00A864D1"/>
    <w:rsid w:val="00A92C71"/>
    <w:rsid w:val="00A92D61"/>
    <w:rsid w:val="00AA50C7"/>
    <w:rsid w:val="00AA674F"/>
    <w:rsid w:val="00AC0AFA"/>
    <w:rsid w:val="00AC6F34"/>
    <w:rsid w:val="00AD6A97"/>
    <w:rsid w:val="00AE209A"/>
    <w:rsid w:val="00AE66B7"/>
    <w:rsid w:val="00AE6CFE"/>
    <w:rsid w:val="00AF5A03"/>
    <w:rsid w:val="00B0445D"/>
    <w:rsid w:val="00B05D80"/>
    <w:rsid w:val="00B077C5"/>
    <w:rsid w:val="00B55ABE"/>
    <w:rsid w:val="00B607A9"/>
    <w:rsid w:val="00B715AC"/>
    <w:rsid w:val="00B767B3"/>
    <w:rsid w:val="00B82C6D"/>
    <w:rsid w:val="00B840C6"/>
    <w:rsid w:val="00BA1BAF"/>
    <w:rsid w:val="00BA2428"/>
    <w:rsid w:val="00BA7E0D"/>
    <w:rsid w:val="00BB0797"/>
    <w:rsid w:val="00BB0E63"/>
    <w:rsid w:val="00BC3899"/>
    <w:rsid w:val="00BC398A"/>
    <w:rsid w:val="00BC4A1E"/>
    <w:rsid w:val="00BD2238"/>
    <w:rsid w:val="00BE6F93"/>
    <w:rsid w:val="00BE77AF"/>
    <w:rsid w:val="00BF05F0"/>
    <w:rsid w:val="00C04124"/>
    <w:rsid w:val="00C1391C"/>
    <w:rsid w:val="00C17AA2"/>
    <w:rsid w:val="00C17EAD"/>
    <w:rsid w:val="00C320CC"/>
    <w:rsid w:val="00C40F89"/>
    <w:rsid w:val="00C46BDF"/>
    <w:rsid w:val="00C46EC4"/>
    <w:rsid w:val="00C51A60"/>
    <w:rsid w:val="00C51E7E"/>
    <w:rsid w:val="00C51FD1"/>
    <w:rsid w:val="00C621D6"/>
    <w:rsid w:val="00C71D5C"/>
    <w:rsid w:val="00C76967"/>
    <w:rsid w:val="00C934CE"/>
    <w:rsid w:val="00C955AD"/>
    <w:rsid w:val="00C967F0"/>
    <w:rsid w:val="00CB4430"/>
    <w:rsid w:val="00CC3E18"/>
    <w:rsid w:val="00CD003A"/>
    <w:rsid w:val="00CD006E"/>
    <w:rsid w:val="00CD6017"/>
    <w:rsid w:val="00CE035C"/>
    <w:rsid w:val="00CE5B03"/>
    <w:rsid w:val="00D077D4"/>
    <w:rsid w:val="00D109F3"/>
    <w:rsid w:val="00D27EA6"/>
    <w:rsid w:val="00D30979"/>
    <w:rsid w:val="00D358E5"/>
    <w:rsid w:val="00D36782"/>
    <w:rsid w:val="00D406CF"/>
    <w:rsid w:val="00D42268"/>
    <w:rsid w:val="00D52122"/>
    <w:rsid w:val="00D67CBD"/>
    <w:rsid w:val="00D7165B"/>
    <w:rsid w:val="00D71C9B"/>
    <w:rsid w:val="00D7238E"/>
    <w:rsid w:val="00D764C9"/>
    <w:rsid w:val="00D76EF5"/>
    <w:rsid w:val="00D8463E"/>
    <w:rsid w:val="00D93238"/>
    <w:rsid w:val="00D95B01"/>
    <w:rsid w:val="00DA3A02"/>
    <w:rsid w:val="00DA602A"/>
    <w:rsid w:val="00DB1D73"/>
    <w:rsid w:val="00DC15D1"/>
    <w:rsid w:val="00DD3900"/>
    <w:rsid w:val="00DE16E6"/>
    <w:rsid w:val="00DF7E98"/>
    <w:rsid w:val="00E06B3D"/>
    <w:rsid w:val="00E16C38"/>
    <w:rsid w:val="00E206B8"/>
    <w:rsid w:val="00E208D5"/>
    <w:rsid w:val="00E22CCA"/>
    <w:rsid w:val="00E23305"/>
    <w:rsid w:val="00E4026B"/>
    <w:rsid w:val="00E412D1"/>
    <w:rsid w:val="00E45FF0"/>
    <w:rsid w:val="00E56966"/>
    <w:rsid w:val="00E571CC"/>
    <w:rsid w:val="00E63BB7"/>
    <w:rsid w:val="00E66986"/>
    <w:rsid w:val="00E77D21"/>
    <w:rsid w:val="00E811C6"/>
    <w:rsid w:val="00E84E3F"/>
    <w:rsid w:val="00E9263B"/>
    <w:rsid w:val="00E951FA"/>
    <w:rsid w:val="00EA381B"/>
    <w:rsid w:val="00EA3A4A"/>
    <w:rsid w:val="00EB2A99"/>
    <w:rsid w:val="00EB3C9D"/>
    <w:rsid w:val="00EB7EE2"/>
    <w:rsid w:val="00EC335D"/>
    <w:rsid w:val="00EC521B"/>
    <w:rsid w:val="00EE2769"/>
    <w:rsid w:val="00EF0A72"/>
    <w:rsid w:val="00EF76D0"/>
    <w:rsid w:val="00F0434B"/>
    <w:rsid w:val="00F153E4"/>
    <w:rsid w:val="00F15F08"/>
    <w:rsid w:val="00F20D58"/>
    <w:rsid w:val="00F22849"/>
    <w:rsid w:val="00F233FB"/>
    <w:rsid w:val="00F33AFC"/>
    <w:rsid w:val="00F34ED3"/>
    <w:rsid w:val="00F41715"/>
    <w:rsid w:val="00F41978"/>
    <w:rsid w:val="00F41BD1"/>
    <w:rsid w:val="00F4689C"/>
    <w:rsid w:val="00F50F0A"/>
    <w:rsid w:val="00F52525"/>
    <w:rsid w:val="00F5292A"/>
    <w:rsid w:val="00F54AE7"/>
    <w:rsid w:val="00F56D1A"/>
    <w:rsid w:val="00F62842"/>
    <w:rsid w:val="00F64BB0"/>
    <w:rsid w:val="00F726F0"/>
    <w:rsid w:val="00F80112"/>
    <w:rsid w:val="00F94A72"/>
    <w:rsid w:val="00F96ACF"/>
    <w:rsid w:val="00FA0A1C"/>
    <w:rsid w:val="00FA209D"/>
    <w:rsid w:val="00FB2BF0"/>
    <w:rsid w:val="00FC45F4"/>
    <w:rsid w:val="00FD223E"/>
    <w:rsid w:val="00FD310F"/>
    <w:rsid w:val="00FD4A65"/>
    <w:rsid w:val="00FE5042"/>
    <w:rsid w:val="00FE65A1"/>
    <w:rsid w:val="00FF174A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CD601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6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4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852</cp:revision>
  <dcterms:created xsi:type="dcterms:W3CDTF">2021-07-09T08:37:00Z</dcterms:created>
  <dcterms:modified xsi:type="dcterms:W3CDTF">2024-04-15T08:08:00Z</dcterms:modified>
</cp:coreProperties>
</file>